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633A" w14:textId="1F0A12E6" w:rsidR="00CA5E85" w:rsidRPr="00A1032D" w:rsidRDefault="0006287F" w:rsidP="00CA5E85">
      <w:pPr>
        <w:spacing w:after="0" w:line="240" w:lineRule="auto"/>
        <w:jc w:val="center"/>
        <w:rPr>
          <w:rFonts w:eastAsia="Times New Roman"/>
          <w:b/>
          <w:smallCaps/>
          <w:sz w:val="28"/>
          <w:szCs w:val="24"/>
        </w:rPr>
      </w:pPr>
      <w:bookmarkStart w:id="0" w:name="_GoBack"/>
      <w:bookmarkEnd w:id="0"/>
      <w:r w:rsidRPr="00A1032D">
        <w:rPr>
          <w:rFonts w:eastAsia="Times New Roman"/>
          <w:b/>
          <w:smallCaps/>
          <w:sz w:val="28"/>
          <w:szCs w:val="24"/>
        </w:rPr>
        <w:t xml:space="preserve">Bexley Seabury </w:t>
      </w:r>
      <w:r w:rsidR="00CD5A6C" w:rsidRPr="00A1032D">
        <w:rPr>
          <w:rFonts w:eastAsia="Times New Roman"/>
          <w:b/>
          <w:smallCaps/>
          <w:sz w:val="28"/>
          <w:szCs w:val="24"/>
        </w:rPr>
        <w:t>Seminary</w:t>
      </w:r>
    </w:p>
    <w:p w14:paraId="268D68A9" w14:textId="77777777" w:rsidR="00CA5E85" w:rsidRPr="00A1032D" w:rsidRDefault="00CA5E85" w:rsidP="00CA5E85">
      <w:pPr>
        <w:spacing w:after="0" w:line="240" w:lineRule="auto"/>
        <w:jc w:val="center"/>
        <w:rPr>
          <w:rFonts w:eastAsia="Times New Roman"/>
          <w:b/>
          <w:smallCaps/>
          <w:sz w:val="28"/>
          <w:szCs w:val="24"/>
        </w:rPr>
      </w:pPr>
    </w:p>
    <w:p w14:paraId="5C4DB404" w14:textId="3844AE6E" w:rsidR="004C1694" w:rsidRDefault="00CA5E85" w:rsidP="004C1694">
      <w:pPr>
        <w:spacing w:after="0" w:line="240" w:lineRule="auto"/>
        <w:ind w:left="720" w:hanging="720"/>
        <w:rPr>
          <w:rFonts w:eastAsia="Times New Roman"/>
          <w:b/>
          <w:szCs w:val="24"/>
        </w:rPr>
      </w:pPr>
      <w:r w:rsidRPr="00CA5E85">
        <w:rPr>
          <w:rFonts w:eastAsia="Times New Roman"/>
          <w:b/>
          <w:szCs w:val="24"/>
        </w:rPr>
        <w:t>Course title</w:t>
      </w:r>
      <w:r w:rsidR="00901314">
        <w:rPr>
          <w:rFonts w:eastAsia="Times New Roman"/>
          <w:b/>
          <w:szCs w:val="24"/>
        </w:rPr>
        <w:t xml:space="preserve">:  </w:t>
      </w:r>
      <w:r w:rsidR="004C1694">
        <w:rPr>
          <w:rFonts w:eastAsia="Times New Roman"/>
          <w:b/>
          <w:szCs w:val="24"/>
        </w:rPr>
        <w:t xml:space="preserve"> </w:t>
      </w:r>
      <w:proofErr w:type="gramStart"/>
      <w:r w:rsidR="00901314" w:rsidRPr="00901314">
        <w:rPr>
          <w:rFonts w:eastAsia="Times New Roman"/>
          <w:szCs w:val="24"/>
        </w:rPr>
        <w:t>THD5011</w:t>
      </w:r>
      <w:r w:rsidR="00901314">
        <w:rPr>
          <w:rFonts w:eastAsia="Times New Roman"/>
          <w:szCs w:val="24"/>
        </w:rPr>
        <w:t xml:space="preserve">  </w:t>
      </w:r>
      <w:r w:rsidR="00901314">
        <w:rPr>
          <w:rFonts w:eastAsia="Times New Roman"/>
          <w:b/>
          <w:szCs w:val="24"/>
        </w:rPr>
        <w:t>Thesis</w:t>
      </w:r>
      <w:proofErr w:type="gramEnd"/>
      <w:r w:rsidR="00901314">
        <w:rPr>
          <w:rFonts w:eastAsia="Times New Roman"/>
          <w:b/>
          <w:szCs w:val="24"/>
        </w:rPr>
        <w:t xml:space="preserve"> Proposal </w:t>
      </w:r>
      <w:r w:rsidR="0057389D">
        <w:rPr>
          <w:rFonts w:eastAsia="Times New Roman"/>
          <w:b/>
          <w:szCs w:val="24"/>
        </w:rPr>
        <w:t xml:space="preserve">Development </w:t>
      </w:r>
      <w:r w:rsidR="00901314">
        <w:rPr>
          <w:rFonts w:eastAsia="Times New Roman"/>
          <w:b/>
          <w:szCs w:val="24"/>
        </w:rPr>
        <w:t>1</w:t>
      </w:r>
      <w:r w:rsidR="004C1694">
        <w:rPr>
          <w:rFonts w:eastAsia="Times New Roman"/>
          <w:b/>
          <w:szCs w:val="24"/>
        </w:rPr>
        <w:t xml:space="preserve">; </w:t>
      </w:r>
    </w:p>
    <w:p w14:paraId="19F4E4E7" w14:textId="3DE4850F" w:rsidR="00CA5E85" w:rsidRPr="00901314" w:rsidRDefault="004C1694" w:rsidP="004C1694">
      <w:pPr>
        <w:spacing w:after="0" w:line="240" w:lineRule="auto"/>
        <w:ind w:left="720" w:firstLine="720"/>
        <w:rPr>
          <w:rFonts w:eastAsia="Times New Roman"/>
          <w:b/>
          <w:szCs w:val="24"/>
        </w:rPr>
      </w:pPr>
      <w:proofErr w:type="gramStart"/>
      <w:r w:rsidRPr="004C1694">
        <w:rPr>
          <w:rFonts w:eastAsia="Times New Roman"/>
          <w:szCs w:val="24"/>
        </w:rPr>
        <w:t>THD5012</w:t>
      </w:r>
      <w:r>
        <w:rPr>
          <w:rFonts w:eastAsia="Times New Roman"/>
          <w:b/>
          <w:szCs w:val="24"/>
        </w:rPr>
        <w:t xml:space="preserve">  Thesis</w:t>
      </w:r>
      <w:proofErr w:type="gramEnd"/>
      <w:r>
        <w:rPr>
          <w:rFonts w:eastAsia="Times New Roman"/>
          <w:b/>
          <w:szCs w:val="24"/>
        </w:rPr>
        <w:t xml:space="preserve"> Proposal </w:t>
      </w:r>
      <w:r w:rsidR="0057389D">
        <w:rPr>
          <w:rFonts w:eastAsia="Times New Roman"/>
          <w:b/>
          <w:szCs w:val="24"/>
        </w:rPr>
        <w:t xml:space="preserve">Development </w:t>
      </w:r>
      <w:r w:rsidR="00901314">
        <w:rPr>
          <w:rFonts w:eastAsia="Times New Roman"/>
          <w:b/>
          <w:szCs w:val="24"/>
        </w:rPr>
        <w:t>2</w:t>
      </w:r>
    </w:p>
    <w:p w14:paraId="62FE2CA9" w14:textId="77777777" w:rsidR="00CA5E85" w:rsidRPr="00CA5E85" w:rsidRDefault="00CA5E85" w:rsidP="00CA5E85">
      <w:pPr>
        <w:spacing w:after="0" w:line="240" w:lineRule="auto"/>
        <w:rPr>
          <w:rFonts w:eastAsia="Times New Roman"/>
          <w:szCs w:val="24"/>
        </w:rPr>
      </w:pPr>
    </w:p>
    <w:p w14:paraId="4C0438D1" w14:textId="11DCDDF2" w:rsidR="00CA5E85" w:rsidRPr="00901314" w:rsidRDefault="00CA5E85" w:rsidP="00901314">
      <w:pPr>
        <w:spacing w:after="0" w:line="240" w:lineRule="auto"/>
        <w:ind w:left="720" w:hanging="720"/>
        <w:rPr>
          <w:rFonts w:eastAsia="Times New Roman"/>
          <w:szCs w:val="24"/>
        </w:rPr>
      </w:pPr>
      <w:r w:rsidRPr="00CA5E85">
        <w:rPr>
          <w:rFonts w:eastAsia="Times New Roman"/>
          <w:b/>
          <w:szCs w:val="24"/>
        </w:rPr>
        <w:t>Term</w:t>
      </w:r>
      <w:r w:rsidR="00030CEC">
        <w:rPr>
          <w:rFonts w:eastAsia="Times New Roman"/>
          <w:b/>
          <w:szCs w:val="24"/>
        </w:rPr>
        <w:t>s</w:t>
      </w:r>
      <w:r w:rsidRPr="00CA5E85">
        <w:rPr>
          <w:rFonts w:eastAsia="Times New Roman"/>
          <w:b/>
          <w:szCs w:val="24"/>
        </w:rPr>
        <w:t xml:space="preserve"> offered</w:t>
      </w:r>
      <w:r w:rsidR="00D87692">
        <w:rPr>
          <w:rFonts w:eastAsia="Times New Roman"/>
          <w:b/>
          <w:szCs w:val="24"/>
        </w:rPr>
        <w:t>:</w:t>
      </w:r>
      <w:r w:rsidR="00901314">
        <w:rPr>
          <w:rFonts w:eastAsia="Times New Roman"/>
          <w:b/>
          <w:szCs w:val="24"/>
        </w:rPr>
        <w:t xml:space="preserve">  January 2018 and June 2018.</w:t>
      </w:r>
      <w:r w:rsidR="00901314">
        <w:rPr>
          <w:rFonts w:eastAsia="Times New Roman"/>
          <w:szCs w:val="24"/>
        </w:rPr>
        <w:t xml:space="preserve">  Students must attend both on-campus sessions in order to earn credit</w:t>
      </w:r>
    </w:p>
    <w:p w14:paraId="0583A2DC" w14:textId="77777777" w:rsidR="00D87692" w:rsidRDefault="00D87692" w:rsidP="00CA5E85">
      <w:pPr>
        <w:spacing w:after="0" w:line="240" w:lineRule="auto"/>
        <w:rPr>
          <w:rFonts w:eastAsia="Times New Roman"/>
          <w:b/>
          <w:szCs w:val="24"/>
        </w:rPr>
      </w:pPr>
    </w:p>
    <w:p w14:paraId="24516ADF" w14:textId="00B479CC" w:rsidR="00D87692" w:rsidRPr="00A1032D" w:rsidRDefault="00D87692" w:rsidP="00CA5E85">
      <w:pPr>
        <w:spacing w:after="0" w:line="240" w:lineRule="auto"/>
        <w:rPr>
          <w:rFonts w:eastAsia="Times New Roman"/>
          <w:szCs w:val="24"/>
        </w:rPr>
      </w:pPr>
      <w:r>
        <w:rPr>
          <w:rFonts w:eastAsia="Times New Roman"/>
          <w:b/>
          <w:szCs w:val="24"/>
        </w:rPr>
        <w:t xml:space="preserve">Meeting Dates/Times/Place: </w:t>
      </w:r>
      <w:r w:rsidR="00901314">
        <w:rPr>
          <w:rFonts w:eastAsia="Times New Roman"/>
          <w:b/>
          <w:szCs w:val="24"/>
        </w:rPr>
        <w:t>Jan. 19, 2018, 7 p.m</w:t>
      </w:r>
      <w:proofErr w:type="gramStart"/>
      <w:r w:rsidR="00901314">
        <w:rPr>
          <w:rFonts w:eastAsia="Times New Roman"/>
          <w:b/>
          <w:szCs w:val="24"/>
        </w:rPr>
        <w:t>.-</w:t>
      </w:r>
      <w:proofErr w:type="gramEnd"/>
      <w:r w:rsidR="00901314">
        <w:rPr>
          <w:rFonts w:eastAsia="Times New Roman"/>
          <w:b/>
          <w:szCs w:val="24"/>
        </w:rPr>
        <w:t xml:space="preserve"> Jan</w:t>
      </w:r>
      <w:r w:rsidR="00901314" w:rsidRPr="00806561">
        <w:rPr>
          <w:rFonts w:eastAsia="Times New Roman"/>
          <w:b/>
          <w:szCs w:val="24"/>
        </w:rPr>
        <w:t xml:space="preserve">. </w:t>
      </w:r>
      <w:r w:rsidR="00526C25" w:rsidRPr="00CB40F7">
        <w:rPr>
          <w:rFonts w:eastAsia="Times New Roman"/>
          <w:b/>
          <w:szCs w:val="24"/>
        </w:rPr>
        <w:t xml:space="preserve">20, 5 </w:t>
      </w:r>
      <w:r w:rsidR="00526C25">
        <w:rPr>
          <w:rFonts w:eastAsia="Times New Roman"/>
          <w:b/>
          <w:szCs w:val="24"/>
        </w:rPr>
        <w:t>pm</w:t>
      </w:r>
      <w:r w:rsidR="00901314">
        <w:rPr>
          <w:rFonts w:eastAsia="Times New Roman"/>
          <w:b/>
          <w:szCs w:val="24"/>
        </w:rPr>
        <w:t xml:space="preserve">.; </w:t>
      </w:r>
      <w:r w:rsidR="00901314" w:rsidRPr="004C1694">
        <w:rPr>
          <w:rFonts w:eastAsia="Times New Roman"/>
          <w:szCs w:val="24"/>
        </w:rPr>
        <w:t>and</w:t>
      </w:r>
      <w:r w:rsidR="00901314">
        <w:rPr>
          <w:rFonts w:eastAsia="Times New Roman"/>
          <w:b/>
          <w:szCs w:val="24"/>
        </w:rPr>
        <w:t xml:space="preserve"> June 15, 2018, 7 p.m. </w:t>
      </w:r>
      <w:r w:rsidR="00901314" w:rsidRPr="00806561">
        <w:rPr>
          <w:rFonts w:eastAsia="Times New Roman"/>
          <w:b/>
          <w:szCs w:val="24"/>
        </w:rPr>
        <w:t>– June 1</w:t>
      </w:r>
      <w:r w:rsidR="00526C25" w:rsidRPr="00806561">
        <w:rPr>
          <w:rFonts w:eastAsia="Times New Roman"/>
          <w:b/>
          <w:szCs w:val="24"/>
        </w:rPr>
        <w:t>6, 5</w:t>
      </w:r>
      <w:r w:rsidR="00901314" w:rsidRPr="00806561">
        <w:rPr>
          <w:rFonts w:eastAsia="Times New Roman"/>
          <w:b/>
          <w:szCs w:val="24"/>
        </w:rPr>
        <w:t xml:space="preserve"> p.m.  </w:t>
      </w:r>
    </w:p>
    <w:p w14:paraId="59049991" w14:textId="77777777" w:rsidR="00CA5E85" w:rsidRPr="00CA5E85" w:rsidRDefault="00CA5E85" w:rsidP="00CA5E85">
      <w:pPr>
        <w:spacing w:after="0" w:line="240" w:lineRule="auto"/>
        <w:rPr>
          <w:rFonts w:eastAsia="Times New Roman"/>
          <w:szCs w:val="24"/>
        </w:rPr>
      </w:pPr>
    </w:p>
    <w:p w14:paraId="2084423E" w14:textId="35BC6269" w:rsidR="00CA5E85" w:rsidRPr="00CA5E85" w:rsidRDefault="00CA5E85" w:rsidP="00CA5E85">
      <w:pPr>
        <w:spacing w:after="0" w:line="240" w:lineRule="auto"/>
        <w:rPr>
          <w:rFonts w:eastAsia="Times New Roman"/>
          <w:b/>
          <w:szCs w:val="24"/>
        </w:rPr>
      </w:pPr>
      <w:r w:rsidRPr="00CA5E85">
        <w:rPr>
          <w:rFonts w:eastAsia="Times New Roman"/>
          <w:b/>
          <w:szCs w:val="24"/>
        </w:rPr>
        <w:t>Instructor</w:t>
      </w:r>
      <w:r w:rsidR="00D87692">
        <w:rPr>
          <w:rFonts w:eastAsia="Times New Roman"/>
          <w:b/>
          <w:szCs w:val="24"/>
        </w:rPr>
        <w:t>:</w:t>
      </w:r>
      <w:r w:rsidR="00901314">
        <w:rPr>
          <w:rFonts w:eastAsia="Times New Roman"/>
          <w:b/>
          <w:szCs w:val="24"/>
        </w:rPr>
        <w:t xml:space="preserve">  Ellen K. Wondra and Suzann Holding</w:t>
      </w:r>
    </w:p>
    <w:p w14:paraId="0CEE13F3" w14:textId="77777777" w:rsidR="00CA5E85" w:rsidRPr="00CA5E85" w:rsidRDefault="00CA5E85" w:rsidP="00CA5E85">
      <w:pPr>
        <w:spacing w:after="0" w:line="240" w:lineRule="auto"/>
        <w:rPr>
          <w:rFonts w:eastAsia="Times New Roman"/>
          <w:szCs w:val="24"/>
        </w:rPr>
      </w:pPr>
    </w:p>
    <w:p w14:paraId="2480196F" w14:textId="558DA973" w:rsidR="00CA5E85" w:rsidRPr="00065629" w:rsidRDefault="00CA5E85" w:rsidP="00CA5E85">
      <w:pPr>
        <w:spacing w:after="0" w:line="240" w:lineRule="auto"/>
        <w:rPr>
          <w:rFonts w:eastAsia="Times New Roman"/>
          <w:szCs w:val="24"/>
        </w:rPr>
      </w:pPr>
      <w:r w:rsidRPr="00CA5E85">
        <w:rPr>
          <w:rFonts w:eastAsia="Times New Roman"/>
          <w:b/>
          <w:szCs w:val="24"/>
        </w:rPr>
        <w:t>Contact information</w:t>
      </w:r>
      <w:r w:rsidR="00D87692">
        <w:rPr>
          <w:rFonts w:eastAsia="Times New Roman"/>
          <w:b/>
          <w:szCs w:val="24"/>
        </w:rPr>
        <w:t>:</w:t>
      </w:r>
      <w:r w:rsidRPr="00CA5E85">
        <w:rPr>
          <w:rFonts w:eastAsia="Times New Roman"/>
          <w:szCs w:val="24"/>
        </w:rPr>
        <w:t xml:space="preserve"> </w:t>
      </w:r>
      <w:hyperlink r:id="rId9" w:history="1">
        <w:r w:rsidR="00901314" w:rsidRPr="0087603E">
          <w:rPr>
            <w:rStyle w:val="Hyperlink"/>
            <w:rFonts w:eastAsia="Times New Roman"/>
            <w:szCs w:val="24"/>
          </w:rPr>
          <w:t>ewondra@bexleyseabury.edu</w:t>
        </w:r>
      </w:hyperlink>
      <w:r w:rsidR="00901314">
        <w:rPr>
          <w:rFonts w:eastAsia="Times New Roman"/>
          <w:szCs w:val="24"/>
        </w:rPr>
        <w:t xml:space="preserve">, </w:t>
      </w:r>
      <w:hyperlink r:id="rId10" w:history="1">
        <w:r w:rsidR="00901314" w:rsidRPr="0087603E">
          <w:rPr>
            <w:rStyle w:val="Hyperlink"/>
            <w:rFonts w:eastAsia="Times New Roman"/>
            <w:szCs w:val="24"/>
          </w:rPr>
          <w:t>sholding@bexleyseabury.edu</w:t>
        </w:r>
      </w:hyperlink>
      <w:r w:rsidR="00901314">
        <w:rPr>
          <w:rFonts w:eastAsia="Times New Roman"/>
          <w:szCs w:val="24"/>
        </w:rPr>
        <w:t xml:space="preserve"> </w:t>
      </w:r>
    </w:p>
    <w:p w14:paraId="615C8E17" w14:textId="77777777" w:rsidR="00CA5E85" w:rsidRPr="00CA5E85" w:rsidRDefault="00CA5E85" w:rsidP="00CA5E85">
      <w:pPr>
        <w:spacing w:after="0" w:line="240" w:lineRule="auto"/>
        <w:rPr>
          <w:rFonts w:eastAsia="Times New Roman"/>
          <w:szCs w:val="24"/>
        </w:rPr>
      </w:pPr>
    </w:p>
    <w:p w14:paraId="36C3EF3C" w14:textId="23C15EE5" w:rsidR="00CA5E85" w:rsidRPr="00CA5E85" w:rsidRDefault="00CA5E85" w:rsidP="00CA5E85">
      <w:pPr>
        <w:spacing w:after="0" w:line="240" w:lineRule="auto"/>
        <w:rPr>
          <w:rFonts w:eastAsia="Times New Roman"/>
          <w:szCs w:val="24"/>
        </w:rPr>
      </w:pPr>
      <w:r w:rsidRPr="00CA5E85">
        <w:rPr>
          <w:rFonts w:eastAsia="Times New Roman"/>
          <w:b/>
          <w:szCs w:val="24"/>
        </w:rPr>
        <w:t>Office hours</w:t>
      </w:r>
      <w:r w:rsidR="00D87692">
        <w:rPr>
          <w:rFonts w:eastAsia="Times New Roman"/>
          <w:b/>
          <w:szCs w:val="24"/>
        </w:rPr>
        <w:t>:</w:t>
      </w:r>
      <w:r w:rsidRPr="00CA5E85">
        <w:rPr>
          <w:rFonts w:eastAsia="Times New Roman"/>
          <w:szCs w:val="24"/>
        </w:rPr>
        <w:t xml:space="preserve"> </w:t>
      </w:r>
      <w:r w:rsidR="00901314">
        <w:rPr>
          <w:rFonts w:eastAsia="Times New Roman"/>
          <w:szCs w:val="24"/>
        </w:rPr>
        <w:t>Please email a request with possible dates and times.</w:t>
      </w:r>
      <w:r w:rsidRPr="00065629">
        <w:rPr>
          <w:rFonts w:eastAsia="Times New Roman"/>
          <w:szCs w:val="24"/>
        </w:rPr>
        <w:t xml:space="preserve">  </w:t>
      </w:r>
    </w:p>
    <w:p w14:paraId="15BD9356" w14:textId="77777777" w:rsidR="00CA5E85" w:rsidRPr="00CA5E85" w:rsidRDefault="00CA5E85" w:rsidP="00CA5E85">
      <w:pPr>
        <w:spacing w:after="0" w:line="240" w:lineRule="auto"/>
        <w:rPr>
          <w:rFonts w:eastAsia="Times New Roman"/>
          <w:szCs w:val="24"/>
        </w:rPr>
      </w:pPr>
    </w:p>
    <w:p w14:paraId="24CA091C" w14:textId="326C9890" w:rsidR="00CA5E85" w:rsidRDefault="00CA5E85" w:rsidP="00CA5E85">
      <w:pPr>
        <w:spacing w:after="0" w:line="240" w:lineRule="auto"/>
        <w:rPr>
          <w:rFonts w:eastAsia="Times New Roman"/>
          <w:b/>
          <w:szCs w:val="24"/>
        </w:rPr>
      </w:pPr>
      <w:r w:rsidRPr="00CA5E85">
        <w:rPr>
          <w:rFonts w:eastAsia="Times New Roman"/>
          <w:b/>
          <w:szCs w:val="24"/>
        </w:rPr>
        <w:t>Course description</w:t>
      </w:r>
      <w:r w:rsidR="00D87692">
        <w:rPr>
          <w:rFonts w:eastAsia="Times New Roman"/>
          <w:b/>
          <w:szCs w:val="24"/>
        </w:rPr>
        <w:t>:</w:t>
      </w:r>
    </w:p>
    <w:p w14:paraId="0B25AB2D" w14:textId="77777777" w:rsidR="00911B0E" w:rsidRDefault="00911B0E" w:rsidP="00CA5E85">
      <w:pPr>
        <w:spacing w:after="0" w:line="240" w:lineRule="auto"/>
        <w:rPr>
          <w:rFonts w:eastAsia="Times New Roman"/>
          <w:b/>
          <w:szCs w:val="24"/>
        </w:rPr>
      </w:pPr>
    </w:p>
    <w:p w14:paraId="60BDB7C5" w14:textId="3F07B8A3" w:rsidR="004C1694" w:rsidRDefault="004C1694" w:rsidP="00CA5E85">
      <w:pPr>
        <w:spacing w:after="0" w:line="240" w:lineRule="auto"/>
        <w:rPr>
          <w:rFonts w:eastAsia="Times New Roman"/>
          <w:szCs w:val="24"/>
        </w:rPr>
      </w:pPr>
      <w:r w:rsidRPr="004C1694">
        <w:rPr>
          <w:rFonts w:eastAsia="Times New Roman"/>
          <w:szCs w:val="24"/>
        </w:rPr>
        <w:t xml:space="preserve">This </w:t>
      </w:r>
      <w:r w:rsidR="00806561">
        <w:rPr>
          <w:rFonts w:eastAsia="Times New Roman"/>
          <w:szCs w:val="24"/>
        </w:rPr>
        <w:t>is a</w:t>
      </w:r>
      <w:r w:rsidR="00806561" w:rsidRPr="00806561">
        <w:rPr>
          <w:rFonts w:eastAsia="Times New Roman"/>
          <w:szCs w:val="24"/>
        </w:rPr>
        <w:t xml:space="preserve">n extended course consisting of two short term residencies and an on line </w:t>
      </w:r>
      <w:proofErr w:type="spellStart"/>
      <w:r w:rsidR="00806561" w:rsidRPr="00806561">
        <w:rPr>
          <w:rFonts w:eastAsia="Times New Roman"/>
          <w:szCs w:val="24"/>
        </w:rPr>
        <w:t>component.</w:t>
      </w:r>
      <w:r w:rsidRPr="004C1694">
        <w:rPr>
          <w:rFonts w:eastAsia="Times New Roman"/>
          <w:szCs w:val="24"/>
        </w:rPr>
        <w:t>two</w:t>
      </w:r>
      <w:proofErr w:type="spellEnd"/>
      <w:r w:rsidRPr="004C1694">
        <w:rPr>
          <w:rFonts w:eastAsia="Times New Roman"/>
          <w:szCs w:val="24"/>
        </w:rPr>
        <w:t xml:space="preserve"> part course</w:t>
      </w:r>
      <w:r>
        <w:rPr>
          <w:rFonts w:eastAsia="Times New Roman"/>
          <w:szCs w:val="24"/>
        </w:rPr>
        <w:t xml:space="preserve"> that will assist DMin students in designing their thesis research and writing a complete thesis proposal (i.e., thesis statement, proposal template, bibliography, chapter outline, human subjects research plan.  </w:t>
      </w:r>
      <w:r w:rsidR="001674E0">
        <w:rPr>
          <w:rFonts w:eastAsia="Times New Roman"/>
          <w:szCs w:val="24"/>
          <w:u w:val="single"/>
        </w:rPr>
        <w:t>Part 1</w:t>
      </w:r>
      <w:r w:rsidR="001674E0">
        <w:rPr>
          <w:rFonts w:eastAsia="Times New Roman"/>
          <w:szCs w:val="24"/>
        </w:rPr>
        <w:t xml:space="preserve"> focuses on the thesis statement, proposal template, and bibliography and culminates with a workable draft of the proposal template.  </w:t>
      </w:r>
      <w:r w:rsidR="001674E0">
        <w:rPr>
          <w:rFonts w:eastAsia="Times New Roman"/>
          <w:szCs w:val="24"/>
          <w:u w:val="single"/>
        </w:rPr>
        <w:t>Part 2</w:t>
      </w:r>
      <w:r w:rsidR="001674E0">
        <w:rPr>
          <w:rFonts w:eastAsia="Times New Roman"/>
          <w:szCs w:val="24"/>
        </w:rPr>
        <w:t xml:space="preserve"> focuses on revision of the proposal template and </w:t>
      </w:r>
      <w:r w:rsidR="0057389D">
        <w:rPr>
          <w:rFonts w:eastAsia="Times New Roman"/>
          <w:szCs w:val="24"/>
        </w:rPr>
        <w:t xml:space="preserve">creation of a </w:t>
      </w:r>
      <w:r w:rsidR="001674E0">
        <w:rPr>
          <w:rFonts w:eastAsia="Times New Roman"/>
          <w:szCs w:val="24"/>
        </w:rPr>
        <w:t xml:space="preserve">human </w:t>
      </w:r>
      <w:proofErr w:type="gramStart"/>
      <w:r w:rsidR="001674E0">
        <w:rPr>
          <w:rFonts w:eastAsia="Times New Roman"/>
          <w:szCs w:val="24"/>
        </w:rPr>
        <w:t>subjects</w:t>
      </w:r>
      <w:proofErr w:type="gramEnd"/>
      <w:r w:rsidR="001674E0">
        <w:rPr>
          <w:rFonts w:eastAsia="Times New Roman"/>
          <w:szCs w:val="24"/>
        </w:rPr>
        <w:t xml:space="preserve"> research plan and culminates with a complete thesis proposal that is ready for submission.  </w:t>
      </w:r>
    </w:p>
    <w:p w14:paraId="3FA0B61D" w14:textId="77777777" w:rsidR="001674E0" w:rsidRDefault="001674E0" w:rsidP="00CA5E85">
      <w:pPr>
        <w:spacing w:after="0" w:line="240" w:lineRule="auto"/>
        <w:rPr>
          <w:rFonts w:eastAsia="Times New Roman"/>
          <w:szCs w:val="24"/>
        </w:rPr>
      </w:pPr>
    </w:p>
    <w:p w14:paraId="13773B53" w14:textId="012F4CFA" w:rsidR="001674E0" w:rsidRDefault="001674E0" w:rsidP="00CA5E85">
      <w:pPr>
        <w:spacing w:after="0" w:line="240" w:lineRule="auto"/>
        <w:rPr>
          <w:rFonts w:eastAsia="Times New Roman"/>
          <w:szCs w:val="24"/>
        </w:rPr>
      </w:pPr>
      <w:r>
        <w:rPr>
          <w:rFonts w:eastAsia="Times New Roman"/>
          <w:szCs w:val="24"/>
        </w:rPr>
        <w:t>The course is shaped to suit the needs of the students enrolled.  Expected topics include:</w:t>
      </w:r>
    </w:p>
    <w:p w14:paraId="3EAE2F09" w14:textId="49600E01"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Developing and limiting the thesis topic</w:t>
      </w:r>
    </w:p>
    <w:p w14:paraId="3B4F4942" w14:textId="56AA8670"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Engaging in theological reflection in the thesis</w:t>
      </w:r>
    </w:p>
    <w:p w14:paraId="6BBA2C69" w14:textId="2B53EB5A"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Finding and using appropriate resources</w:t>
      </w:r>
    </w:p>
    <w:p w14:paraId="17B3DC58" w14:textId="0DC853A0"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Designing acceptable and useful research with human subjects</w:t>
      </w:r>
    </w:p>
    <w:p w14:paraId="6046A444" w14:textId="6A18CCAB"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Using experience and qualitative research in the thesis</w:t>
      </w:r>
    </w:p>
    <w:p w14:paraId="1118A2BE" w14:textId="482D566E"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Structuring the thesis</w:t>
      </w:r>
    </w:p>
    <w:p w14:paraId="792804EC" w14:textId="01CAF692"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 xml:space="preserve">Writing </w:t>
      </w:r>
      <w:r w:rsidR="0057389D">
        <w:rPr>
          <w:rFonts w:eastAsia="Times New Roman"/>
          <w:szCs w:val="24"/>
        </w:rPr>
        <w:t xml:space="preserve">the </w:t>
      </w:r>
      <w:r w:rsidRPr="001674E0">
        <w:rPr>
          <w:rFonts w:eastAsia="Times New Roman"/>
          <w:szCs w:val="24"/>
        </w:rPr>
        <w:t>proposal</w:t>
      </w:r>
    </w:p>
    <w:p w14:paraId="0F51D0E4" w14:textId="411234D8"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Working with advisor, reader, and writing coach</w:t>
      </w:r>
    </w:p>
    <w:p w14:paraId="0EA8C480" w14:textId="6261EBD8" w:rsidR="001674E0" w:rsidRPr="001674E0" w:rsidRDefault="001674E0" w:rsidP="001674E0">
      <w:pPr>
        <w:pStyle w:val="ListParagraph"/>
        <w:numPr>
          <w:ilvl w:val="0"/>
          <w:numId w:val="44"/>
        </w:numPr>
        <w:spacing w:after="0" w:line="240" w:lineRule="auto"/>
        <w:rPr>
          <w:rFonts w:eastAsia="Times New Roman"/>
          <w:szCs w:val="24"/>
        </w:rPr>
      </w:pPr>
      <w:r w:rsidRPr="001674E0">
        <w:rPr>
          <w:rFonts w:eastAsia="Times New Roman"/>
          <w:szCs w:val="24"/>
        </w:rPr>
        <w:t>Planning research, writing, and completion</w:t>
      </w:r>
      <w:r w:rsidR="0057389D">
        <w:rPr>
          <w:rFonts w:eastAsia="Times New Roman"/>
          <w:szCs w:val="24"/>
        </w:rPr>
        <w:t xml:space="preserve"> of the thesis</w:t>
      </w:r>
      <w:r w:rsidRPr="001674E0">
        <w:rPr>
          <w:rFonts w:eastAsia="Times New Roman"/>
          <w:szCs w:val="24"/>
        </w:rPr>
        <w:t>.</w:t>
      </w:r>
    </w:p>
    <w:p w14:paraId="7B872662" w14:textId="77777777" w:rsidR="001674E0" w:rsidRDefault="001674E0" w:rsidP="00CA5E85">
      <w:pPr>
        <w:spacing w:after="0" w:line="240" w:lineRule="auto"/>
        <w:rPr>
          <w:rFonts w:eastAsia="Times New Roman"/>
          <w:szCs w:val="24"/>
        </w:rPr>
      </w:pPr>
    </w:p>
    <w:p w14:paraId="76FC455D" w14:textId="77777777" w:rsidR="000D5FB5" w:rsidRDefault="000D5FB5" w:rsidP="00CA5E85">
      <w:pPr>
        <w:spacing w:after="0" w:line="240" w:lineRule="auto"/>
        <w:rPr>
          <w:rFonts w:eastAsia="Times New Roman"/>
          <w:szCs w:val="24"/>
        </w:rPr>
      </w:pPr>
    </w:p>
    <w:p w14:paraId="104E8F18" w14:textId="4CB4F91D" w:rsidR="00065629" w:rsidRDefault="00065629" w:rsidP="00065629">
      <w:pPr>
        <w:spacing w:after="0" w:line="240" w:lineRule="auto"/>
        <w:rPr>
          <w:rFonts w:eastAsia="Times New Roman"/>
          <w:b/>
          <w:szCs w:val="24"/>
        </w:rPr>
      </w:pPr>
      <w:r w:rsidRPr="00065629">
        <w:rPr>
          <w:rFonts w:eastAsia="Times New Roman"/>
          <w:b/>
          <w:szCs w:val="24"/>
        </w:rPr>
        <w:t xml:space="preserve">Course </w:t>
      </w:r>
      <w:r w:rsidR="00F1561C">
        <w:rPr>
          <w:rFonts w:eastAsia="Times New Roman"/>
          <w:b/>
          <w:szCs w:val="24"/>
        </w:rPr>
        <w:t>goals and outcomes</w:t>
      </w:r>
      <w:r w:rsidRPr="00065629">
        <w:rPr>
          <w:rFonts w:eastAsia="Times New Roman"/>
          <w:b/>
          <w:szCs w:val="24"/>
        </w:rPr>
        <w:t>:</w:t>
      </w:r>
    </w:p>
    <w:p w14:paraId="6E8D5AAA" w14:textId="77777777" w:rsidR="00911B0E" w:rsidRDefault="00911B0E" w:rsidP="00065629">
      <w:pPr>
        <w:spacing w:after="0" w:line="240" w:lineRule="auto"/>
        <w:rPr>
          <w:rFonts w:eastAsia="Times New Roman"/>
          <w:b/>
          <w:szCs w:val="24"/>
        </w:rPr>
      </w:pPr>
    </w:p>
    <w:p w14:paraId="31C325FE" w14:textId="443EC3CE" w:rsidR="00EA3926" w:rsidRDefault="00EA3926" w:rsidP="00065629">
      <w:pPr>
        <w:spacing w:after="0" w:line="240" w:lineRule="auto"/>
        <w:rPr>
          <w:rFonts w:eastAsia="Times New Roman"/>
          <w:szCs w:val="24"/>
        </w:rPr>
      </w:pPr>
      <w:r w:rsidRPr="00EA3926">
        <w:rPr>
          <w:rFonts w:eastAsia="Times New Roman"/>
          <w:szCs w:val="24"/>
        </w:rPr>
        <w:t>The primary goal</w:t>
      </w:r>
      <w:r>
        <w:rPr>
          <w:rFonts w:eastAsia="Times New Roman"/>
          <w:szCs w:val="24"/>
        </w:rPr>
        <w:t xml:space="preserve"> of the course is the development of a complete thesis proposal that is ready to be presented for approval.  The expected outcome is such a proposal, comprised of thesis statement and proposal template, bibliography, chapter outline, and human subjects research plan.  Students will work with the course instructors, DMin Director, writing coach, thesis director, and Human Subjects Research </w:t>
      </w:r>
      <w:r w:rsidR="0041535C">
        <w:rPr>
          <w:rFonts w:eastAsia="Times New Roman"/>
          <w:szCs w:val="24"/>
        </w:rPr>
        <w:t xml:space="preserve">Internal Review </w:t>
      </w:r>
      <w:r>
        <w:rPr>
          <w:rFonts w:eastAsia="Times New Roman"/>
          <w:szCs w:val="24"/>
        </w:rPr>
        <w:t xml:space="preserve">Board </w:t>
      </w:r>
      <w:r w:rsidR="0041535C">
        <w:rPr>
          <w:rFonts w:eastAsia="Times New Roman"/>
          <w:szCs w:val="24"/>
        </w:rPr>
        <w:t xml:space="preserve">(IRB) </w:t>
      </w:r>
      <w:r>
        <w:rPr>
          <w:rFonts w:eastAsia="Times New Roman"/>
          <w:szCs w:val="24"/>
        </w:rPr>
        <w:t>to achieve this outcome.</w:t>
      </w:r>
    </w:p>
    <w:p w14:paraId="1783E2BB" w14:textId="77777777" w:rsidR="00EA3926" w:rsidRDefault="00EA3926" w:rsidP="00065629">
      <w:pPr>
        <w:spacing w:after="0" w:line="240" w:lineRule="auto"/>
        <w:rPr>
          <w:rFonts w:eastAsia="Times New Roman"/>
          <w:szCs w:val="24"/>
        </w:rPr>
      </w:pPr>
    </w:p>
    <w:p w14:paraId="399DDAAE" w14:textId="28D92EB6" w:rsidR="00EA3926" w:rsidRDefault="00EA3926" w:rsidP="00065629">
      <w:pPr>
        <w:spacing w:after="0" w:line="240" w:lineRule="auto"/>
        <w:rPr>
          <w:rFonts w:eastAsia="Times New Roman"/>
          <w:szCs w:val="24"/>
        </w:rPr>
      </w:pPr>
      <w:r>
        <w:rPr>
          <w:rFonts w:eastAsia="Times New Roman"/>
          <w:szCs w:val="24"/>
        </w:rPr>
        <w:t>This course provides students the opportunity to move toward and meet the following curricular learning outcomes:</w:t>
      </w:r>
    </w:p>
    <w:p w14:paraId="77DB0845" w14:textId="77777777" w:rsidR="00EA3926" w:rsidRDefault="00EA3926" w:rsidP="00065629">
      <w:pPr>
        <w:spacing w:after="0" w:line="240" w:lineRule="auto"/>
        <w:rPr>
          <w:rFonts w:eastAsia="Times New Roman"/>
          <w:szCs w:val="24"/>
        </w:rPr>
      </w:pPr>
    </w:p>
    <w:p w14:paraId="3A3CB14E" w14:textId="7F8891AD" w:rsidR="002E704C" w:rsidRPr="002E704C" w:rsidRDefault="002E704C" w:rsidP="002E704C">
      <w:pPr>
        <w:spacing w:after="0" w:line="240" w:lineRule="auto"/>
        <w:ind w:left="360"/>
        <w:rPr>
          <w:rFonts w:eastAsia="Times New Roman"/>
          <w:szCs w:val="24"/>
        </w:rPr>
      </w:pPr>
      <w:r>
        <w:rPr>
          <w:rFonts w:eastAsia="Times New Roman"/>
          <w:szCs w:val="24"/>
        </w:rPr>
        <w:t xml:space="preserve">4.1:  </w:t>
      </w:r>
      <w:r w:rsidRPr="002E704C">
        <w:rPr>
          <w:rFonts w:eastAsia="Times New Roman"/>
          <w:szCs w:val="24"/>
        </w:rPr>
        <w:t xml:space="preserve">Demonstrate the ability to identify a relevant topic significant to faith community leadership and development, and to develop an effective research model, using appropriate resources. </w:t>
      </w:r>
      <w:r>
        <w:rPr>
          <w:rFonts w:eastAsia="Times New Roman"/>
          <w:szCs w:val="24"/>
        </w:rPr>
        <w:t>Course elements where this ability is developed include thesis statement and proposal template, bibliography, and chapter outline.</w:t>
      </w:r>
      <w:r w:rsidR="000D5FB5">
        <w:rPr>
          <w:rFonts w:eastAsia="Times New Roman"/>
          <w:szCs w:val="24"/>
        </w:rPr>
        <w:t xml:space="preserve">  </w:t>
      </w:r>
    </w:p>
    <w:p w14:paraId="456ABD8D" w14:textId="77777777" w:rsidR="002E704C" w:rsidRPr="002E704C" w:rsidRDefault="002E704C" w:rsidP="002E704C">
      <w:pPr>
        <w:spacing w:after="0" w:line="240" w:lineRule="auto"/>
        <w:ind w:left="360"/>
        <w:rPr>
          <w:rFonts w:eastAsia="Times New Roman"/>
          <w:szCs w:val="24"/>
        </w:rPr>
      </w:pPr>
    </w:p>
    <w:p w14:paraId="0DDAF1FF" w14:textId="3B948CF2" w:rsidR="002E704C" w:rsidRDefault="002E704C" w:rsidP="002E704C">
      <w:pPr>
        <w:spacing w:after="0" w:line="240" w:lineRule="auto"/>
        <w:ind w:left="360"/>
        <w:rPr>
          <w:rFonts w:eastAsia="Times New Roman"/>
          <w:szCs w:val="24"/>
        </w:rPr>
      </w:pPr>
      <w:r w:rsidRPr="002E704C">
        <w:rPr>
          <w:rFonts w:eastAsia="Times New Roman"/>
          <w:szCs w:val="24"/>
        </w:rPr>
        <w:t>2.2. Demonstrate skill in conducting ethnographic study, systems analysis, and community organizing and development</w:t>
      </w:r>
      <w:r>
        <w:rPr>
          <w:rFonts w:eastAsia="Times New Roman"/>
          <w:szCs w:val="24"/>
        </w:rPr>
        <w:t xml:space="preserve">.  </w:t>
      </w:r>
      <w:r w:rsidRPr="002E704C">
        <w:rPr>
          <w:rFonts w:eastAsia="Times New Roman"/>
          <w:szCs w:val="24"/>
        </w:rPr>
        <w:t xml:space="preserve">Course elements where this ability is developed include thesis </w:t>
      </w:r>
      <w:r w:rsidR="000D5FB5">
        <w:rPr>
          <w:rFonts w:eastAsia="Times New Roman"/>
          <w:szCs w:val="24"/>
        </w:rPr>
        <w:t xml:space="preserve">statement and proposal template and human </w:t>
      </w:r>
      <w:proofErr w:type="gramStart"/>
      <w:r w:rsidR="000D5FB5">
        <w:rPr>
          <w:rFonts w:eastAsia="Times New Roman"/>
          <w:szCs w:val="24"/>
        </w:rPr>
        <w:t>subjects</w:t>
      </w:r>
      <w:proofErr w:type="gramEnd"/>
      <w:r w:rsidR="000D5FB5">
        <w:rPr>
          <w:rFonts w:eastAsia="Times New Roman"/>
          <w:szCs w:val="24"/>
        </w:rPr>
        <w:t xml:space="preserve"> research plan.</w:t>
      </w:r>
      <w:r w:rsidRPr="002E704C">
        <w:rPr>
          <w:rFonts w:eastAsia="Times New Roman"/>
          <w:szCs w:val="24"/>
        </w:rPr>
        <w:t xml:space="preserve"> </w:t>
      </w:r>
    </w:p>
    <w:p w14:paraId="5DD2F435" w14:textId="77777777" w:rsidR="002E704C" w:rsidRDefault="002E704C" w:rsidP="002E704C">
      <w:pPr>
        <w:spacing w:after="0" w:line="240" w:lineRule="auto"/>
        <w:ind w:left="360"/>
        <w:rPr>
          <w:rFonts w:eastAsia="Times New Roman"/>
          <w:szCs w:val="24"/>
        </w:rPr>
      </w:pPr>
    </w:p>
    <w:p w14:paraId="2EE1C878" w14:textId="2A7E931E" w:rsidR="00EA3926" w:rsidRDefault="002E704C" w:rsidP="002E704C">
      <w:pPr>
        <w:spacing w:after="0" w:line="240" w:lineRule="auto"/>
        <w:ind w:left="360"/>
        <w:rPr>
          <w:rFonts w:eastAsia="Times New Roman"/>
          <w:szCs w:val="24"/>
        </w:rPr>
      </w:pPr>
      <w:r w:rsidRPr="002E704C">
        <w:rPr>
          <w:rFonts w:eastAsia="Times New Roman"/>
          <w:szCs w:val="24"/>
        </w:rPr>
        <w:t>4.2 Demonstrate</w:t>
      </w:r>
      <w:r>
        <w:rPr>
          <w:rFonts w:eastAsia="Times New Roman"/>
          <w:szCs w:val="24"/>
        </w:rPr>
        <w:t xml:space="preserve"> </w:t>
      </w:r>
      <w:r w:rsidRPr="002E704C">
        <w:rPr>
          <w:rFonts w:eastAsia="Times New Roman"/>
          <w:szCs w:val="24"/>
        </w:rPr>
        <w:t>the ability to analyze and evaluate the research results and to articulate successfully one’s conclusions; and to contribute original theological and practical knowledge to the field.</w:t>
      </w:r>
      <w:r>
        <w:rPr>
          <w:rFonts w:eastAsia="Times New Roman"/>
          <w:szCs w:val="24"/>
        </w:rPr>
        <w:t xml:space="preserve">  </w:t>
      </w:r>
      <w:r w:rsidRPr="002E704C">
        <w:rPr>
          <w:rFonts w:eastAsia="Times New Roman"/>
          <w:szCs w:val="24"/>
        </w:rPr>
        <w:t xml:space="preserve">Course elements where this ability is developed include thesis statement and proposal template, bibliography, chapter </w:t>
      </w:r>
      <w:proofErr w:type="gramStart"/>
      <w:r w:rsidRPr="002E704C">
        <w:rPr>
          <w:rFonts w:eastAsia="Times New Roman"/>
          <w:szCs w:val="24"/>
        </w:rPr>
        <w:t>outline.</w:t>
      </w:r>
      <w:r w:rsidR="000D5FB5">
        <w:rPr>
          <w:rFonts w:eastAsia="Times New Roman"/>
          <w:szCs w:val="24"/>
        </w:rPr>
        <w:t>,</w:t>
      </w:r>
      <w:proofErr w:type="gramEnd"/>
      <w:r w:rsidR="000D5FB5">
        <w:rPr>
          <w:rFonts w:eastAsia="Times New Roman"/>
          <w:szCs w:val="24"/>
        </w:rPr>
        <w:t xml:space="preserve"> and human subjects research plan.</w:t>
      </w:r>
    </w:p>
    <w:p w14:paraId="26D480F5" w14:textId="77777777" w:rsidR="00EA3926" w:rsidRDefault="00EA3926" w:rsidP="00065629">
      <w:pPr>
        <w:spacing w:after="0" w:line="240" w:lineRule="auto"/>
        <w:rPr>
          <w:rFonts w:eastAsia="Times New Roman"/>
          <w:szCs w:val="24"/>
        </w:rPr>
      </w:pPr>
    </w:p>
    <w:p w14:paraId="4163F6EB" w14:textId="35498A04" w:rsidR="00EA3926" w:rsidRPr="00EA3926" w:rsidRDefault="000D5FB5" w:rsidP="00065629">
      <w:pPr>
        <w:spacing w:after="0" w:line="240" w:lineRule="auto"/>
        <w:rPr>
          <w:rFonts w:eastAsia="Times New Roman"/>
          <w:szCs w:val="24"/>
        </w:rPr>
      </w:pPr>
      <w:r>
        <w:rPr>
          <w:rFonts w:eastAsia="Times New Roman"/>
          <w:szCs w:val="24"/>
        </w:rPr>
        <w:t xml:space="preserve">These materials will be </w:t>
      </w:r>
      <w:proofErr w:type="spellStart"/>
      <w:r>
        <w:rPr>
          <w:rFonts w:eastAsia="Times New Roman"/>
          <w:szCs w:val="24"/>
        </w:rPr>
        <w:t>assesed</w:t>
      </w:r>
      <w:proofErr w:type="spellEnd"/>
      <w:r>
        <w:rPr>
          <w:rFonts w:eastAsia="Times New Roman"/>
          <w:szCs w:val="24"/>
        </w:rPr>
        <w:t xml:space="preserve"> using the DMin Thesis rubric. </w:t>
      </w:r>
    </w:p>
    <w:p w14:paraId="30A3CB34" w14:textId="77777777" w:rsidR="00D4678E" w:rsidRDefault="00D4678E" w:rsidP="00A1032D">
      <w:pPr>
        <w:pStyle w:val="ListParagraph"/>
        <w:spacing w:line="240" w:lineRule="auto"/>
      </w:pPr>
    </w:p>
    <w:p w14:paraId="6476F412" w14:textId="125EEEE2" w:rsidR="00CA5E85" w:rsidRPr="000D5FB5" w:rsidRDefault="003F4A73" w:rsidP="000D5FB5">
      <w:pPr>
        <w:spacing w:line="240" w:lineRule="auto"/>
        <w:rPr>
          <w:rFonts w:eastAsia="Times New Roman"/>
          <w:b/>
          <w:szCs w:val="24"/>
        </w:rPr>
      </w:pPr>
      <w:r w:rsidRPr="000D5FB5">
        <w:rPr>
          <w:b/>
        </w:rPr>
        <w:t xml:space="preserve">Course </w:t>
      </w:r>
      <w:r w:rsidR="00CA5E85" w:rsidRPr="000D5FB5">
        <w:rPr>
          <w:rFonts w:eastAsia="Times New Roman"/>
          <w:b/>
          <w:szCs w:val="24"/>
        </w:rPr>
        <w:t xml:space="preserve">Requirements:  </w:t>
      </w:r>
    </w:p>
    <w:p w14:paraId="4F34D842" w14:textId="58854091" w:rsidR="00C516A4" w:rsidRPr="00C516A4" w:rsidRDefault="00C516A4" w:rsidP="00C516A4">
      <w:pPr>
        <w:numPr>
          <w:ilvl w:val="0"/>
          <w:numId w:val="5"/>
        </w:numPr>
        <w:spacing w:after="0" w:line="240" w:lineRule="auto"/>
      </w:pPr>
      <w:r w:rsidRPr="00C516A4">
        <w:t>Completion of reading and assignments due prior to the classroom sessions.</w:t>
      </w:r>
      <w:r>
        <w:t xml:space="preserve"> (20%)</w:t>
      </w:r>
    </w:p>
    <w:p w14:paraId="39592AE0" w14:textId="3D41F2B0" w:rsidR="00C516A4" w:rsidRPr="00C516A4" w:rsidRDefault="00C516A4" w:rsidP="00C516A4">
      <w:pPr>
        <w:numPr>
          <w:ilvl w:val="0"/>
          <w:numId w:val="5"/>
        </w:numPr>
        <w:spacing w:after="0" w:line="240" w:lineRule="auto"/>
      </w:pPr>
      <w:r w:rsidRPr="00C516A4">
        <w:t xml:space="preserve">Full attendance at all class sessions. </w:t>
      </w:r>
      <w:r>
        <w:t>(20%)</w:t>
      </w:r>
    </w:p>
    <w:p w14:paraId="2CCEB77B" w14:textId="4AC438F8" w:rsidR="00C516A4" w:rsidRPr="00C516A4" w:rsidRDefault="00C516A4" w:rsidP="00C516A4">
      <w:pPr>
        <w:numPr>
          <w:ilvl w:val="0"/>
          <w:numId w:val="5"/>
        </w:numPr>
        <w:spacing w:after="0" w:line="240" w:lineRule="auto"/>
      </w:pPr>
      <w:r w:rsidRPr="00C516A4">
        <w:t xml:space="preserve">Participation in class discussions and interactive learning experiences.  </w:t>
      </w:r>
      <w:r>
        <w:t>(20%)</w:t>
      </w:r>
    </w:p>
    <w:p w14:paraId="1161B6F0" w14:textId="77777777" w:rsidR="00C516A4" w:rsidRPr="00C516A4" w:rsidRDefault="00C516A4" w:rsidP="00C516A4">
      <w:pPr>
        <w:numPr>
          <w:ilvl w:val="1"/>
          <w:numId w:val="5"/>
        </w:numPr>
        <w:spacing w:after="0" w:line="240" w:lineRule="auto"/>
      </w:pPr>
      <w:r w:rsidRPr="00C516A4">
        <w:t xml:space="preserve">Your class comments and questions should show familiarity with the required reading and exhibit prior reflection on a preliminary DMin thesis topic and research design.  </w:t>
      </w:r>
    </w:p>
    <w:p w14:paraId="6CB3D313" w14:textId="77777777" w:rsidR="00C516A4" w:rsidRPr="00C516A4" w:rsidRDefault="00C516A4" w:rsidP="00C516A4">
      <w:pPr>
        <w:numPr>
          <w:ilvl w:val="1"/>
          <w:numId w:val="5"/>
        </w:numPr>
        <w:spacing w:after="0" w:line="240" w:lineRule="auto"/>
      </w:pPr>
      <w:r w:rsidRPr="00C516A4">
        <w:t>We encourage you to be imaginative and creative in leadership.</w:t>
      </w:r>
    </w:p>
    <w:p w14:paraId="49B58174" w14:textId="77777777" w:rsidR="00C516A4" w:rsidRDefault="00C516A4" w:rsidP="00C516A4">
      <w:pPr>
        <w:numPr>
          <w:ilvl w:val="1"/>
          <w:numId w:val="5"/>
        </w:numPr>
        <w:spacing w:after="0" w:line="240" w:lineRule="auto"/>
      </w:pPr>
      <w:r w:rsidRPr="00C516A4">
        <w:t>Your interaction with others should be respectful and constructive.  This is a collegial workshop in which students will give and receive ideas, suggestions, and constructive criticism from each other.</w:t>
      </w:r>
    </w:p>
    <w:p w14:paraId="67883695" w14:textId="182000EF" w:rsidR="00C516A4" w:rsidRPr="00C516A4" w:rsidRDefault="00C516A4" w:rsidP="00C516A4">
      <w:pPr>
        <w:numPr>
          <w:ilvl w:val="0"/>
          <w:numId w:val="5"/>
        </w:numPr>
        <w:spacing w:after="0" w:line="240" w:lineRule="auto"/>
      </w:pPr>
      <w:r>
        <w:t xml:space="preserve">Work with DMin Director, thesis director, and Human Subjects Research </w:t>
      </w:r>
      <w:r w:rsidR="0041535C">
        <w:t xml:space="preserve">Internal Review </w:t>
      </w:r>
      <w:r>
        <w:t>Board as needed.  (20%)</w:t>
      </w:r>
    </w:p>
    <w:p w14:paraId="53341B3A" w14:textId="0CC52F2B" w:rsidR="00C516A4" w:rsidRPr="00C516A4" w:rsidRDefault="00C516A4" w:rsidP="00C516A4">
      <w:pPr>
        <w:numPr>
          <w:ilvl w:val="0"/>
          <w:numId w:val="5"/>
        </w:numPr>
        <w:spacing w:after="0" w:line="240" w:lineRule="auto"/>
      </w:pPr>
      <w:r w:rsidRPr="00C516A4">
        <w:t>Completion of assignments following classroom sessions.</w:t>
      </w:r>
      <w:r>
        <w:t xml:space="preserve">  (20%)</w:t>
      </w:r>
    </w:p>
    <w:p w14:paraId="110562FB" w14:textId="77777777" w:rsidR="00C516A4" w:rsidRPr="00C516A4" w:rsidRDefault="00C516A4" w:rsidP="00C516A4">
      <w:pPr>
        <w:spacing w:after="0" w:line="240" w:lineRule="auto"/>
        <w:ind w:left="360"/>
      </w:pPr>
    </w:p>
    <w:p w14:paraId="03AF4B82" w14:textId="7FB62F2E" w:rsidR="00C516A4" w:rsidRDefault="00C516A4" w:rsidP="00C516A4">
      <w:pPr>
        <w:spacing w:after="0" w:line="240" w:lineRule="auto"/>
        <w:rPr>
          <w:rFonts w:eastAsia="Times New Roman"/>
          <w:szCs w:val="24"/>
        </w:rPr>
      </w:pPr>
      <w:r w:rsidRPr="00C516A4">
        <w:rPr>
          <w:rFonts w:eastAsia="Times New Roman"/>
          <w:b/>
          <w:szCs w:val="24"/>
        </w:rPr>
        <w:t>Assignment schedule</w:t>
      </w:r>
      <w:r>
        <w:rPr>
          <w:rFonts w:eastAsia="Times New Roman"/>
          <w:szCs w:val="24"/>
        </w:rPr>
        <w:t>:</w:t>
      </w:r>
    </w:p>
    <w:p w14:paraId="7FF9F01C" w14:textId="77777777" w:rsidR="006747D5" w:rsidRDefault="006747D5" w:rsidP="00C516A4">
      <w:pPr>
        <w:spacing w:after="0" w:line="240" w:lineRule="auto"/>
        <w:rPr>
          <w:rFonts w:eastAsia="Times New Roman"/>
          <w:szCs w:val="24"/>
        </w:rPr>
      </w:pPr>
    </w:p>
    <w:p w14:paraId="327D6286" w14:textId="517A31C5" w:rsidR="006747D5" w:rsidRDefault="006747D5" w:rsidP="00C516A4">
      <w:pPr>
        <w:spacing w:after="0" w:line="240" w:lineRule="auto"/>
        <w:rPr>
          <w:rFonts w:eastAsia="Times New Roman"/>
          <w:szCs w:val="24"/>
        </w:rPr>
      </w:pPr>
      <w:r>
        <w:rPr>
          <w:rFonts w:eastAsia="Times New Roman"/>
          <w:szCs w:val="24"/>
          <w:u w:val="single"/>
        </w:rPr>
        <w:t>Part 1</w:t>
      </w:r>
      <w:r>
        <w:rPr>
          <w:rFonts w:eastAsia="Times New Roman"/>
          <w:szCs w:val="24"/>
        </w:rPr>
        <w:t>:</w:t>
      </w:r>
    </w:p>
    <w:p w14:paraId="2E175DE7" w14:textId="77777777" w:rsidR="006747D5" w:rsidRDefault="006747D5" w:rsidP="00C516A4">
      <w:pPr>
        <w:spacing w:after="0" w:line="240" w:lineRule="auto"/>
        <w:rPr>
          <w:rFonts w:eastAsia="Times New Roman"/>
          <w:szCs w:val="24"/>
        </w:rPr>
      </w:pPr>
    </w:p>
    <w:p w14:paraId="68E8A94F" w14:textId="2124969F" w:rsidR="006747D5" w:rsidRPr="006747D5" w:rsidRDefault="006747D5" w:rsidP="006747D5">
      <w:pPr>
        <w:numPr>
          <w:ilvl w:val="0"/>
          <w:numId w:val="45"/>
        </w:numPr>
        <w:spacing w:after="0" w:line="240" w:lineRule="auto"/>
        <w:contextualSpacing/>
        <w:rPr>
          <w:rFonts w:eastAsia="Times New Roman"/>
          <w:szCs w:val="24"/>
        </w:rPr>
      </w:pPr>
      <w:r w:rsidRPr="006747D5">
        <w:rPr>
          <w:rFonts w:eastAsia="Times New Roman"/>
          <w:szCs w:val="24"/>
        </w:rPr>
        <w:t xml:space="preserve">Draft thesis statement.  Detailed instructions available on Moodle site.  Post draft statement to specified forum on Moodle site.  </w:t>
      </w:r>
      <w:r w:rsidRPr="006747D5">
        <w:rPr>
          <w:rFonts w:eastAsia="Times New Roman"/>
          <w:b/>
          <w:i/>
          <w:szCs w:val="24"/>
          <w:u w:val="single"/>
        </w:rPr>
        <w:t xml:space="preserve">Due Jan. </w:t>
      </w:r>
      <w:r>
        <w:rPr>
          <w:rFonts w:eastAsia="Times New Roman"/>
          <w:b/>
          <w:i/>
          <w:szCs w:val="24"/>
          <w:u w:val="single"/>
        </w:rPr>
        <w:t>8</w:t>
      </w:r>
      <w:r w:rsidRPr="006747D5">
        <w:rPr>
          <w:rFonts w:eastAsia="Times New Roman"/>
          <w:b/>
          <w:i/>
          <w:szCs w:val="24"/>
          <w:u w:val="single"/>
        </w:rPr>
        <w:t>, 5:00 p.m.</w:t>
      </w:r>
      <w:r w:rsidRPr="006747D5">
        <w:rPr>
          <w:rFonts w:eastAsia="Times New Roman"/>
          <w:szCs w:val="24"/>
        </w:rPr>
        <w:t xml:space="preserve">  </w:t>
      </w:r>
    </w:p>
    <w:p w14:paraId="40B428F2" w14:textId="44EB73ED" w:rsidR="006747D5" w:rsidRPr="006747D5" w:rsidRDefault="006747D5" w:rsidP="006747D5">
      <w:pPr>
        <w:numPr>
          <w:ilvl w:val="0"/>
          <w:numId w:val="47"/>
        </w:numPr>
        <w:spacing w:after="0" w:line="240" w:lineRule="auto"/>
        <w:contextualSpacing/>
        <w:rPr>
          <w:rFonts w:eastAsia="Times New Roman"/>
          <w:szCs w:val="24"/>
        </w:rPr>
      </w:pPr>
      <w:r w:rsidRPr="006747D5">
        <w:rPr>
          <w:rFonts w:eastAsia="Times New Roman"/>
          <w:b/>
          <w:i/>
          <w:szCs w:val="24"/>
          <w:u w:val="single"/>
        </w:rPr>
        <w:t>Note:</w:t>
      </w:r>
      <w:r w:rsidRPr="006747D5">
        <w:rPr>
          <w:rFonts w:eastAsia="Times New Roman"/>
          <w:szCs w:val="24"/>
        </w:rPr>
        <w:t xml:space="preserve">  you must also respond to one other draft statement by </w:t>
      </w:r>
      <w:r w:rsidRPr="006747D5">
        <w:rPr>
          <w:rFonts w:eastAsia="Times New Roman"/>
          <w:b/>
          <w:i/>
          <w:szCs w:val="24"/>
          <w:u w:val="single"/>
        </w:rPr>
        <w:t xml:space="preserve">Jan. </w:t>
      </w:r>
      <w:r>
        <w:rPr>
          <w:rFonts w:eastAsia="Times New Roman"/>
          <w:b/>
          <w:i/>
          <w:szCs w:val="24"/>
          <w:u w:val="single"/>
        </w:rPr>
        <w:t>15</w:t>
      </w:r>
      <w:r w:rsidRPr="006747D5">
        <w:rPr>
          <w:rFonts w:eastAsia="Times New Roman"/>
          <w:b/>
          <w:i/>
          <w:szCs w:val="24"/>
          <w:u w:val="single"/>
        </w:rPr>
        <w:t>, 5 p.m. CST</w:t>
      </w:r>
    </w:p>
    <w:p w14:paraId="5A939F4F" w14:textId="670D0017" w:rsidR="006747D5" w:rsidRPr="006747D5" w:rsidRDefault="006747D5" w:rsidP="006747D5">
      <w:pPr>
        <w:numPr>
          <w:ilvl w:val="0"/>
          <w:numId w:val="45"/>
        </w:numPr>
        <w:spacing w:after="0" w:line="240" w:lineRule="auto"/>
        <w:contextualSpacing/>
        <w:rPr>
          <w:rFonts w:eastAsia="Times New Roman"/>
          <w:szCs w:val="24"/>
        </w:rPr>
      </w:pPr>
      <w:r w:rsidRPr="006747D5">
        <w:rPr>
          <w:rFonts w:eastAsia="Times New Roman"/>
          <w:szCs w:val="24"/>
        </w:rPr>
        <w:lastRenderedPageBreak/>
        <w:t xml:space="preserve">Annotated bibliography related to proposed thesis topic.  Detailed instructions available on Moodle site.  Post bibliography to specified forum on Moodle site. </w:t>
      </w:r>
      <w:r w:rsidRPr="006747D5">
        <w:rPr>
          <w:rFonts w:eastAsia="Times New Roman"/>
          <w:b/>
          <w:i/>
          <w:szCs w:val="24"/>
          <w:u w:val="single"/>
        </w:rPr>
        <w:t xml:space="preserve">Due Jan. </w:t>
      </w:r>
      <w:r>
        <w:rPr>
          <w:rFonts w:eastAsia="Times New Roman"/>
          <w:b/>
          <w:i/>
          <w:szCs w:val="24"/>
          <w:u w:val="single"/>
        </w:rPr>
        <w:t>8</w:t>
      </w:r>
      <w:r w:rsidRPr="006747D5">
        <w:rPr>
          <w:rFonts w:eastAsia="Times New Roman"/>
          <w:b/>
          <w:i/>
          <w:szCs w:val="24"/>
          <w:u w:val="single"/>
        </w:rPr>
        <w:t>, 5:00 p.m. CST</w:t>
      </w:r>
      <w:r w:rsidRPr="006747D5">
        <w:rPr>
          <w:rFonts w:eastAsia="Times New Roman"/>
          <w:szCs w:val="24"/>
        </w:rPr>
        <w:t xml:space="preserve">  </w:t>
      </w:r>
    </w:p>
    <w:p w14:paraId="6C5379E8" w14:textId="3954FE7C" w:rsidR="006747D5" w:rsidRPr="006747D5" w:rsidRDefault="006747D5" w:rsidP="006747D5">
      <w:pPr>
        <w:numPr>
          <w:ilvl w:val="0"/>
          <w:numId w:val="47"/>
        </w:numPr>
        <w:spacing w:after="0" w:line="240" w:lineRule="auto"/>
        <w:contextualSpacing/>
        <w:rPr>
          <w:rFonts w:eastAsia="Times New Roman"/>
          <w:szCs w:val="24"/>
        </w:rPr>
      </w:pPr>
      <w:r w:rsidRPr="006747D5">
        <w:rPr>
          <w:rFonts w:eastAsia="Times New Roman"/>
          <w:b/>
          <w:i/>
          <w:szCs w:val="24"/>
          <w:u w:val="single"/>
        </w:rPr>
        <w:t>Note:</w:t>
      </w:r>
      <w:r w:rsidRPr="006747D5">
        <w:rPr>
          <w:rFonts w:eastAsia="Times New Roman"/>
          <w:szCs w:val="24"/>
        </w:rPr>
        <w:t xml:space="preserve">  you must also </w:t>
      </w:r>
      <w:proofErr w:type="spellStart"/>
      <w:r w:rsidRPr="006747D5">
        <w:rPr>
          <w:rFonts w:eastAsia="Times New Roman"/>
          <w:szCs w:val="24"/>
        </w:rPr>
        <w:t>repond</w:t>
      </w:r>
      <w:proofErr w:type="spellEnd"/>
      <w:r w:rsidRPr="006747D5">
        <w:rPr>
          <w:rFonts w:eastAsia="Times New Roman"/>
          <w:szCs w:val="24"/>
        </w:rPr>
        <w:t xml:space="preserve"> to one other draft bibliography by </w:t>
      </w:r>
      <w:r w:rsidRPr="006747D5">
        <w:rPr>
          <w:rFonts w:eastAsia="Times New Roman"/>
          <w:b/>
          <w:i/>
          <w:szCs w:val="24"/>
          <w:u w:val="single"/>
        </w:rPr>
        <w:t xml:space="preserve">Jan. </w:t>
      </w:r>
      <w:r>
        <w:rPr>
          <w:rFonts w:eastAsia="Times New Roman"/>
          <w:b/>
          <w:i/>
          <w:szCs w:val="24"/>
          <w:u w:val="single"/>
        </w:rPr>
        <w:t>15</w:t>
      </w:r>
      <w:r w:rsidRPr="006747D5">
        <w:rPr>
          <w:rFonts w:eastAsia="Times New Roman"/>
          <w:b/>
          <w:i/>
          <w:szCs w:val="24"/>
          <w:u w:val="single"/>
        </w:rPr>
        <w:t>, 5 p.m. CST</w:t>
      </w:r>
    </w:p>
    <w:p w14:paraId="4BEDF43E" w14:textId="1079A05A" w:rsidR="006747D5" w:rsidRPr="00E84508" w:rsidRDefault="006747D5" w:rsidP="006747D5">
      <w:pPr>
        <w:numPr>
          <w:ilvl w:val="0"/>
          <w:numId w:val="45"/>
        </w:numPr>
        <w:spacing w:after="0" w:line="240" w:lineRule="auto"/>
        <w:contextualSpacing/>
        <w:rPr>
          <w:rFonts w:eastAsia="Times New Roman"/>
          <w:szCs w:val="24"/>
        </w:rPr>
      </w:pPr>
      <w:r w:rsidRPr="006747D5">
        <w:rPr>
          <w:rFonts w:eastAsia="Times New Roman"/>
          <w:szCs w:val="24"/>
        </w:rPr>
        <w:t xml:space="preserve">Post topics you want to discuss in class on the Moodle site; this will help structure our time together for best use.  </w:t>
      </w:r>
      <w:r w:rsidRPr="006747D5">
        <w:rPr>
          <w:rFonts w:eastAsia="Times New Roman"/>
          <w:b/>
          <w:i/>
          <w:szCs w:val="24"/>
          <w:u w:val="single"/>
        </w:rPr>
        <w:t>Due Jan. 1</w:t>
      </w:r>
      <w:r>
        <w:rPr>
          <w:rFonts w:eastAsia="Times New Roman"/>
          <w:b/>
          <w:i/>
          <w:szCs w:val="24"/>
          <w:u w:val="single"/>
        </w:rPr>
        <w:t>8</w:t>
      </w:r>
      <w:r w:rsidRPr="006747D5">
        <w:rPr>
          <w:rFonts w:eastAsia="Times New Roman"/>
          <w:b/>
          <w:i/>
          <w:szCs w:val="24"/>
          <w:u w:val="single"/>
        </w:rPr>
        <w:t>, 5 p.m. CST</w:t>
      </w:r>
    </w:p>
    <w:p w14:paraId="1557508A" w14:textId="69527ADA" w:rsidR="00E84508" w:rsidRPr="0041535C" w:rsidRDefault="00E84508" w:rsidP="006747D5">
      <w:pPr>
        <w:numPr>
          <w:ilvl w:val="0"/>
          <w:numId w:val="45"/>
        </w:numPr>
        <w:spacing w:after="0" w:line="240" w:lineRule="auto"/>
        <w:contextualSpacing/>
        <w:rPr>
          <w:rFonts w:eastAsia="Times New Roman"/>
          <w:color w:val="FF0000"/>
          <w:szCs w:val="24"/>
        </w:rPr>
      </w:pPr>
      <w:r>
        <w:rPr>
          <w:rFonts w:eastAsia="Times New Roman"/>
          <w:b/>
          <w:i/>
          <w:szCs w:val="24"/>
        </w:rPr>
        <w:t xml:space="preserve">Classroom session:  </w:t>
      </w:r>
      <w:r>
        <w:rPr>
          <w:rFonts w:eastAsia="Times New Roman"/>
          <w:b/>
          <w:i/>
          <w:szCs w:val="24"/>
          <w:u w:val="single"/>
        </w:rPr>
        <w:t xml:space="preserve">January </w:t>
      </w:r>
      <w:r w:rsidRPr="00CB40F7">
        <w:rPr>
          <w:rFonts w:eastAsia="Times New Roman"/>
          <w:b/>
          <w:i/>
          <w:szCs w:val="24"/>
          <w:u w:val="single"/>
        </w:rPr>
        <w:t>19-</w:t>
      </w:r>
      <w:r w:rsidR="0041535C" w:rsidRPr="00CB40F7">
        <w:rPr>
          <w:rFonts w:eastAsia="Times New Roman"/>
          <w:b/>
          <w:i/>
          <w:szCs w:val="24"/>
          <w:u w:val="single"/>
        </w:rPr>
        <w:t>20</w:t>
      </w:r>
    </w:p>
    <w:p w14:paraId="59789BD0" w14:textId="71587087" w:rsidR="006747D5" w:rsidRPr="006747D5" w:rsidRDefault="006747D5" w:rsidP="006747D5">
      <w:pPr>
        <w:numPr>
          <w:ilvl w:val="0"/>
          <w:numId w:val="45"/>
        </w:numPr>
        <w:spacing w:after="0" w:line="240" w:lineRule="auto"/>
        <w:contextualSpacing/>
        <w:rPr>
          <w:rFonts w:eastAsia="Times New Roman"/>
          <w:szCs w:val="24"/>
        </w:rPr>
      </w:pPr>
      <w:r w:rsidRPr="006747D5">
        <w:rPr>
          <w:rFonts w:eastAsia="Times New Roman"/>
          <w:szCs w:val="24"/>
        </w:rPr>
        <w:t xml:space="preserve">Revised thesis statement.  Post revised statement to specified forum on Moodle site.  </w:t>
      </w:r>
      <w:r w:rsidRPr="006747D5">
        <w:rPr>
          <w:rFonts w:eastAsia="Times New Roman"/>
          <w:b/>
          <w:i/>
          <w:szCs w:val="24"/>
          <w:u w:val="single"/>
        </w:rPr>
        <w:t>Due Jan. 2</w:t>
      </w:r>
      <w:r>
        <w:rPr>
          <w:rFonts w:eastAsia="Times New Roman"/>
          <w:b/>
          <w:i/>
          <w:szCs w:val="24"/>
          <w:u w:val="single"/>
        </w:rPr>
        <w:t>0</w:t>
      </w:r>
      <w:r w:rsidRPr="006747D5">
        <w:rPr>
          <w:rFonts w:eastAsia="Times New Roman"/>
          <w:b/>
          <w:i/>
          <w:szCs w:val="24"/>
          <w:u w:val="single"/>
        </w:rPr>
        <w:t>, 8 p.m. CST</w:t>
      </w:r>
    </w:p>
    <w:p w14:paraId="7129CE66" w14:textId="495A6D9D" w:rsidR="006747D5" w:rsidRPr="006747D5" w:rsidRDefault="006747D5" w:rsidP="006747D5">
      <w:pPr>
        <w:numPr>
          <w:ilvl w:val="0"/>
          <w:numId w:val="45"/>
        </w:numPr>
        <w:spacing w:after="0" w:line="240" w:lineRule="auto"/>
        <w:contextualSpacing/>
        <w:rPr>
          <w:rFonts w:eastAsia="Times New Roman"/>
          <w:szCs w:val="24"/>
        </w:rPr>
      </w:pPr>
      <w:r w:rsidRPr="006747D5">
        <w:rPr>
          <w:rFonts w:eastAsia="Times New Roman"/>
          <w:szCs w:val="24"/>
        </w:rPr>
        <w:t>Draft thesis proposal</w:t>
      </w:r>
      <w:r w:rsidR="00A13C28">
        <w:rPr>
          <w:rFonts w:eastAsia="Times New Roman"/>
          <w:szCs w:val="24"/>
        </w:rPr>
        <w:t xml:space="preserve"> template</w:t>
      </w:r>
      <w:r w:rsidRPr="006747D5">
        <w:rPr>
          <w:rFonts w:eastAsia="Times New Roman"/>
          <w:szCs w:val="24"/>
        </w:rPr>
        <w:t>.  Detailed instructions available on Moodle site.  Post draft proposal</w:t>
      </w:r>
      <w:r w:rsidR="00A13C28">
        <w:rPr>
          <w:rFonts w:eastAsia="Times New Roman"/>
          <w:szCs w:val="24"/>
        </w:rPr>
        <w:t xml:space="preserve"> template</w:t>
      </w:r>
      <w:r w:rsidRPr="006747D5">
        <w:rPr>
          <w:rFonts w:eastAsia="Times New Roman"/>
          <w:szCs w:val="24"/>
        </w:rPr>
        <w:t xml:space="preserve"> to specified forum on Moodle site.  </w:t>
      </w:r>
      <w:r w:rsidRPr="006747D5">
        <w:rPr>
          <w:rFonts w:eastAsia="Times New Roman"/>
          <w:b/>
          <w:i/>
          <w:szCs w:val="24"/>
          <w:u w:val="single"/>
        </w:rPr>
        <w:t xml:space="preserve">Due Feb. </w:t>
      </w:r>
      <w:r w:rsidR="00A13C28">
        <w:rPr>
          <w:rFonts w:eastAsia="Times New Roman"/>
          <w:b/>
          <w:i/>
          <w:szCs w:val="24"/>
          <w:u w:val="single"/>
        </w:rPr>
        <w:t>9</w:t>
      </w:r>
      <w:r w:rsidRPr="006747D5">
        <w:rPr>
          <w:rFonts w:eastAsia="Times New Roman"/>
          <w:b/>
          <w:i/>
          <w:szCs w:val="24"/>
          <w:u w:val="single"/>
        </w:rPr>
        <w:t xml:space="preserve">, 5 p.m. CST.  </w:t>
      </w:r>
    </w:p>
    <w:p w14:paraId="6BE0149E" w14:textId="5A2C2EAF" w:rsidR="006747D5" w:rsidRPr="006747D5" w:rsidRDefault="006747D5" w:rsidP="006747D5">
      <w:pPr>
        <w:numPr>
          <w:ilvl w:val="0"/>
          <w:numId w:val="46"/>
        </w:numPr>
        <w:spacing w:after="0" w:line="240" w:lineRule="auto"/>
        <w:contextualSpacing/>
        <w:rPr>
          <w:rFonts w:eastAsia="Times New Roman"/>
          <w:szCs w:val="24"/>
        </w:rPr>
      </w:pPr>
      <w:r w:rsidRPr="006747D5">
        <w:rPr>
          <w:rFonts w:eastAsia="Times New Roman"/>
          <w:b/>
          <w:i/>
          <w:szCs w:val="24"/>
          <w:u w:val="single"/>
        </w:rPr>
        <w:t>Note:</w:t>
      </w:r>
      <w:r w:rsidRPr="006747D5">
        <w:rPr>
          <w:rFonts w:eastAsia="Times New Roman"/>
          <w:szCs w:val="24"/>
        </w:rPr>
        <w:t xml:space="preserve"> you must also respond to one other thesis proposal by </w:t>
      </w:r>
      <w:r w:rsidRPr="006747D5">
        <w:rPr>
          <w:rFonts w:eastAsia="Times New Roman"/>
          <w:b/>
          <w:i/>
          <w:szCs w:val="24"/>
          <w:u w:val="single"/>
        </w:rPr>
        <w:t>Feb. 1</w:t>
      </w:r>
      <w:r w:rsidR="00A13C28">
        <w:rPr>
          <w:rFonts w:eastAsia="Times New Roman"/>
          <w:b/>
          <w:i/>
          <w:szCs w:val="24"/>
          <w:u w:val="single"/>
        </w:rPr>
        <w:t>6</w:t>
      </w:r>
      <w:r w:rsidRPr="006747D5">
        <w:rPr>
          <w:rFonts w:eastAsia="Times New Roman"/>
          <w:b/>
          <w:i/>
          <w:szCs w:val="24"/>
          <w:u w:val="single"/>
        </w:rPr>
        <w:t>, 5 p.m. CST.</w:t>
      </w:r>
    </w:p>
    <w:p w14:paraId="57D43E03" w14:textId="77777777" w:rsidR="006747D5" w:rsidRDefault="006747D5" w:rsidP="00C516A4">
      <w:pPr>
        <w:spacing w:after="0" w:line="240" w:lineRule="auto"/>
        <w:rPr>
          <w:rFonts w:eastAsia="Times New Roman"/>
          <w:szCs w:val="24"/>
        </w:rPr>
      </w:pPr>
    </w:p>
    <w:p w14:paraId="045BE511" w14:textId="3E6C5D73" w:rsidR="006747D5" w:rsidRPr="00A13C28" w:rsidRDefault="00A13C28" w:rsidP="00C516A4">
      <w:pPr>
        <w:spacing w:after="0" w:line="240" w:lineRule="auto"/>
        <w:rPr>
          <w:rFonts w:eastAsia="Times New Roman"/>
          <w:i/>
          <w:szCs w:val="24"/>
        </w:rPr>
      </w:pPr>
      <w:r>
        <w:rPr>
          <w:rFonts w:eastAsia="Times New Roman"/>
          <w:szCs w:val="24"/>
          <w:u w:val="single"/>
        </w:rPr>
        <w:t>Part 2</w:t>
      </w:r>
      <w:r>
        <w:rPr>
          <w:rFonts w:eastAsia="Times New Roman"/>
          <w:szCs w:val="24"/>
        </w:rPr>
        <w:t xml:space="preserve">:  </w:t>
      </w:r>
      <w:r w:rsidR="00295C71">
        <w:rPr>
          <w:rFonts w:eastAsia="Times New Roman"/>
          <w:i/>
          <w:szCs w:val="24"/>
        </w:rPr>
        <w:t>deadlines are tentative and will be finalized by the January classroom session</w:t>
      </w:r>
    </w:p>
    <w:p w14:paraId="130AF51C" w14:textId="77777777" w:rsidR="00A13C28" w:rsidRDefault="00A13C28" w:rsidP="00C516A4">
      <w:pPr>
        <w:spacing w:after="0" w:line="240" w:lineRule="auto"/>
        <w:rPr>
          <w:rFonts w:eastAsia="Times New Roman"/>
          <w:szCs w:val="24"/>
        </w:rPr>
      </w:pPr>
    </w:p>
    <w:p w14:paraId="159A31D6" w14:textId="39CC8AEF" w:rsidR="00A13C28" w:rsidRPr="00806561" w:rsidRDefault="00A13C28" w:rsidP="00A13C28">
      <w:pPr>
        <w:pStyle w:val="ListParagraph"/>
        <w:numPr>
          <w:ilvl w:val="0"/>
          <w:numId w:val="48"/>
        </w:numPr>
        <w:spacing w:after="0" w:line="240" w:lineRule="auto"/>
        <w:rPr>
          <w:rFonts w:eastAsia="Times New Roman"/>
          <w:szCs w:val="24"/>
        </w:rPr>
      </w:pPr>
      <w:r>
        <w:rPr>
          <w:rFonts w:eastAsia="Times New Roman"/>
          <w:szCs w:val="24"/>
        </w:rPr>
        <w:t xml:space="preserve">Revise thesis proposal template in light of comments on </w:t>
      </w:r>
      <w:r w:rsidR="00ED391F">
        <w:rPr>
          <w:rFonts w:eastAsia="Times New Roman"/>
          <w:szCs w:val="24"/>
        </w:rPr>
        <w:t>from Part 1</w:t>
      </w:r>
      <w:r>
        <w:rPr>
          <w:rFonts w:eastAsia="Times New Roman"/>
          <w:szCs w:val="24"/>
        </w:rPr>
        <w:t xml:space="preserve"> and discussion with </w:t>
      </w:r>
      <w:r w:rsidR="00ED391F">
        <w:rPr>
          <w:rFonts w:eastAsia="Times New Roman"/>
          <w:szCs w:val="24"/>
        </w:rPr>
        <w:t xml:space="preserve">instructors, </w:t>
      </w:r>
      <w:r>
        <w:rPr>
          <w:rFonts w:eastAsia="Times New Roman"/>
          <w:szCs w:val="24"/>
        </w:rPr>
        <w:t>writing coach, thesis director, and DMin Director.</w:t>
      </w:r>
      <w:r w:rsidR="00E84508">
        <w:rPr>
          <w:rFonts w:eastAsia="Times New Roman"/>
          <w:szCs w:val="24"/>
        </w:rPr>
        <w:t xml:space="preserve">  Post on Moodle site.</w:t>
      </w:r>
      <w:r>
        <w:rPr>
          <w:rFonts w:eastAsia="Times New Roman"/>
          <w:szCs w:val="24"/>
        </w:rPr>
        <w:t xml:space="preserve">  </w:t>
      </w:r>
      <w:r>
        <w:rPr>
          <w:rFonts w:eastAsia="Times New Roman"/>
          <w:b/>
          <w:i/>
          <w:szCs w:val="24"/>
          <w:u w:val="single"/>
        </w:rPr>
        <w:t>Due by March 23, 5 p.m. CT</w:t>
      </w:r>
      <w:r w:rsidR="00806561">
        <w:rPr>
          <w:rFonts w:eastAsia="Times New Roman"/>
          <w:b/>
          <w:i/>
          <w:szCs w:val="24"/>
          <w:u w:val="single"/>
        </w:rPr>
        <w:t>.</w:t>
      </w:r>
    </w:p>
    <w:p w14:paraId="267035CC" w14:textId="77F0487C" w:rsidR="00806561" w:rsidRPr="00ED391F" w:rsidRDefault="00806561" w:rsidP="00806561">
      <w:pPr>
        <w:pStyle w:val="ListParagraph"/>
        <w:numPr>
          <w:ilvl w:val="1"/>
          <w:numId w:val="48"/>
        </w:numPr>
        <w:spacing w:after="0" w:line="240" w:lineRule="auto"/>
        <w:rPr>
          <w:rFonts w:eastAsia="Times New Roman"/>
          <w:szCs w:val="24"/>
        </w:rPr>
      </w:pPr>
      <w:r>
        <w:rPr>
          <w:rFonts w:eastAsia="Times New Roman"/>
          <w:szCs w:val="24"/>
        </w:rPr>
        <w:t xml:space="preserve">Respond to one other student’s post by </w:t>
      </w:r>
      <w:r>
        <w:rPr>
          <w:rFonts w:eastAsia="Times New Roman"/>
          <w:b/>
          <w:i/>
          <w:szCs w:val="24"/>
          <w:u w:val="single"/>
        </w:rPr>
        <w:t>April 1, 5 p.m.</w:t>
      </w:r>
    </w:p>
    <w:p w14:paraId="136FBC68" w14:textId="52A223AE" w:rsidR="00ED391F" w:rsidRDefault="00ED391F" w:rsidP="00A13C28">
      <w:pPr>
        <w:pStyle w:val="ListParagraph"/>
        <w:numPr>
          <w:ilvl w:val="0"/>
          <w:numId w:val="48"/>
        </w:numPr>
        <w:spacing w:after="0" w:line="240" w:lineRule="auto"/>
        <w:rPr>
          <w:rFonts w:eastAsia="Times New Roman"/>
          <w:szCs w:val="24"/>
        </w:rPr>
      </w:pPr>
      <w:r>
        <w:rPr>
          <w:rFonts w:eastAsia="Times New Roman"/>
          <w:szCs w:val="24"/>
        </w:rPr>
        <w:t xml:space="preserve">Revise bibliography in light of comments from Part 1 and in discussion with instructors, writing coach, thesis director.  </w:t>
      </w:r>
      <w:r w:rsidR="00E84508">
        <w:rPr>
          <w:rFonts w:eastAsia="Times New Roman"/>
          <w:szCs w:val="24"/>
        </w:rPr>
        <w:t xml:space="preserve">Post on Moodle site.  </w:t>
      </w:r>
      <w:r>
        <w:rPr>
          <w:rFonts w:eastAsia="Times New Roman"/>
          <w:b/>
          <w:i/>
          <w:szCs w:val="24"/>
          <w:u w:val="single"/>
        </w:rPr>
        <w:t>Due by</w:t>
      </w:r>
      <w:r>
        <w:rPr>
          <w:rFonts w:eastAsia="Times New Roman"/>
          <w:b/>
          <w:szCs w:val="24"/>
          <w:u w:val="single"/>
        </w:rPr>
        <w:t xml:space="preserve"> </w:t>
      </w:r>
      <w:r w:rsidRPr="00ED391F">
        <w:rPr>
          <w:rFonts w:eastAsia="Times New Roman"/>
          <w:b/>
          <w:i/>
          <w:szCs w:val="24"/>
          <w:u w:val="single"/>
        </w:rPr>
        <w:t>April 13, 5 p.m. CT</w:t>
      </w:r>
    </w:p>
    <w:p w14:paraId="652F64CA" w14:textId="239C74D9" w:rsidR="00ED391F" w:rsidRPr="00ED391F" w:rsidRDefault="00ED391F" w:rsidP="00A13C28">
      <w:pPr>
        <w:pStyle w:val="ListParagraph"/>
        <w:numPr>
          <w:ilvl w:val="0"/>
          <w:numId w:val="48"/>
        </w:numPr>
        <w:spacing w:after="0" w:line="240" w:lineRule="auto"/>
        <w:rPr>
          <w:rFonts w:eastAsia="Times New Roman"/>
          <w:szCs w:val="24"/>
        </w:rPr>
      </w:pPr>
      <w:r>
        <w:rPr>
          <w:rFonts w:eastAsia="Times New Roman"/>
          <w:szCs w:val="24"/>
        </w:rPr>
        <w:t>Create or revise chapter outline in light of comments from Part 1 and discussion with writing coach and thesis director.</w:t>
      </w:r>
      <w:r w:rsidR="00E84508" w:rsidRPr="00E84508">
        <w:rPr>
          <w:rFonts w:eastAsia="Times New Roman"/>
          <w:szCs w:val="24"/>
        </w:rPr>
        <w:t xml:space="preserve"> </w:t>
      </w:r>
      <w:r w:rsidR="00E84508">
        <w:rPr>
          <w:rFonts w:eastAsia="Times New Roman"/>
          <w:szCs w:val="24"/>
        </w:rPr>
        <w:t xml:space="preserve"> Post on Moodle site.  </w:t>
      </w:r>
      <w:r>
        <w:rPr>
          <w:rFonts w:eastAsia="Times New Roman"/>
          <w:b/>
          <w:i/>
          <w:szCs w:val="24"/>
          <w:u w:val="single"/>
        </w:rPr>
        <w:t>Due by</w:t>
      </w:r>
      <w:r>
        <w:rPr>
          <w:rFonts w:eastAsia="Times New Roman"/>
          <w:b/>
          <w:szCs w:val="24"/>
          <w:u w:val="single"/>
        </w:rPr>
        <w:t xml:space="preserve"> </w:t>
      </w:r>
      <w:r w:rsidRPr="00ED391F">
        <w:rPr>
          <w:rFonts w:eastAsia="Times New Roman"/>
          <w:b/>
          <w:i/>
          <w:szCs w:val="24"/>
          <w:u w:val="single"/>
        </w:rPr>
        <w:t>April 13, 5 p.m. CT</w:t>
      </w:r>
    </w:p>
    <w:p w14:paraId="7E1C8E5C" w14:textId="5D0B1FE8" w:rsidR="00ED391F" w:rsidRPr="00CB40F7" w:rsidRDefault="00E84508" w:rsidP="00A13C28">
      <w:pPr>
        <w:pStyle w:val="ListParagraph"/>
        <w:numPr>
          <w:ilvl w:val="0"/>
          <w:numId w:val="48"/>
        </w:numPr>
        <w:spacing w:after="0" w:line="240" w:lineRule="auto"/>
        <w:rPr>
          <w:rFonts w:eastAsia="Times New Roman"/>
          <w:szCs w:val="24"/>
        </w:rPr>
      </w:pPr>
      <w:r>
        <w:rPr>
          <w:rFonts w:eastAsia="Times New Roman"/>
          <w:szCs w:val="24"/>
        </w:rPr>
        <w:t xml:space="preserve">Create human subjects research plan. </w:t>
      </w:r>
      <w:r w:rsidRPr="006747D5">
        <w:rPr>
          <w:rFonts w:eastAsia="Times New Roman"/>
          <w:szCs w:val="24"/>
        </w:rPr>
        <w:t>Detailed instructions available on Moodle site.  Post draft statement to specified forum on Moodle site</w:t>
      </w:r>
      <w:r>
        <w:rPr>
          <w:rFonts w:eastAsia="Times New Roman"/>
          <w:szCs w:val="24"/>
        </w:rPr>
        <w:t xml:space="preserve">.  </w:t>
      </w:r>
      <w:r>
        <w:rPr>
          <w:rFonts w:eastAsia="Times New Roman"/>
          <w:b/>
          <w:i/>
          <w:szCs w:val="24"/>
          <w:u w:val="single"/>
        </w:rPr>
        <w:t>Due April 30, 5 p.m. CT</w:t>
      </w:r>
    </w:p>
    <w:p w14:paraId="00009DC1" w14:textId="2AA0ACF2" w:rsidR="00CB40F7" w:rsidRPr="00CB40F7" w:rsidRDefault="00CB40F7" w:rsidP="00CB40F7">
      <w:pPr>
        <w:pStyle w:val="ListParagraph"/>
        <w:numPr>
          <w:ilvl w:val="1"/>
          <w:numId w:val="48"/>
        </w:numPr>
        <w:spacing w:after="0" w:line="240" w:lineRule="auto"/>
        <w:rPr>
          <w:rFonts w:eastAsia="Times New Roman"/>
          <w:szCs w:val="24"/>
        </w:rPr>
      </w:pPr>
      <w:r>
        <w:rPr>
          <w:rFonts w:eastAsia="Times New Roman"/>
          <w:szCs w:val="24"/>
        </w:rPr>
        <w:t xml:space="preserve">Respond to one other student’s post by </w:t>
      </w:r>
      <w:r>
        <w:rPr>
          <w:rFonts w:eastAsia="Times New Roman"/>
          <w:b/>
          <w:i/>
          <w:szCs w:val="24"/>
          <w:u w:val="single"/>
        </w:rPr>
        <w:t>May 15, 5 p.m.</w:t>
      </w:r>
    </w:p>
    <w:p w14:paraId="443B6DB1" w14:textId="39290AE1" w:rsidR="00E84508" w:rsidRPr="00CB40F7" w:rsidRDefault="00E84508" w:rsidP="00A13C28">
      <w:pPr>
        <w:pStyle w:val="ListParagraph"/>
        <w:numPr>
          <w:ilvl w:val="0"/>
          <w:numId w:val="48"/>
        </w:numPr>
        <w:spacing w:after="0" w:line="240" w:lineRule="auto"/>
        <w:rPr>
          <w:rFonts w:eastAsia="Times New Roman"/>
          <w:szCs w:val="24"/>
        </w:rPr>
      </w:pPr>
      <w:r>
        <w:rPr>
          <w:rFonts w:eastAsia="Times New Roman"/>
          <w:szCs w:val="24"/>
        </w:rPr>
        <w:t>Revise template, bibliography, chapter outline, and research plan in light of comments received</w:t>
      </w:r>
      <w:r w:rsidR="00295C71">
        <w:rPr>
          <w:rFonts w:eastAsia="Times New Roman"/>
          <w:szCs w:val="24"/>
        </w:rPr>
        <w:t xml:space="preserve"> and in discussion with instructors, writing coach, and thesis director</w:t>
      </w:r>
      <w:r>
        <w:rPr>
          <w:rFonts w:eastAsia="Times New Roman"/>
          <w:szCs w:val="24"/>
        </w:rPr>
        <w:t xml:space="preserve">.  Post complete proposal on Moodle site.  </w:t>
      </w:r>
      <w:r>
        <w:rPr>
          <w:rFonts w:eastAsia="Times New Roman"/>
          <w:b/>
          <w:i/>
          <w:szCs w:val="24"/>
          <w:u w:val="single"/>
        </w:rPr>
        <w:t>Due June 8, 5 p.m. CT</w:t>
      </w:r>
    </w:p>
    <w:p w14:paraId="311DF05E" w14:textId="259102B7" w:rsidR="00CB40F7" w:rsidRDefault="00CB40F7" w:rsidP="00CB40F7">
      <w:pPr>
        <w:pStyle w:val="ListParagraph"/>
        <w:numPr>
          <w:ilvl w:val="1"/>
          <w:numId w:val="48"/>
        </w:numPr>
        <w:spacing w:after="0" w:line="240" w:lineRule="auto"/>
        <w:rPr>
          <w:rFonts w:eastAsia="Times New Roman"/>
          <w:szCs w:val="24"/>
        </w:rPr>
      </w:pPr>
      <w:r w:rsidRPr="00CB40F7">
        <w:rPr>
          <w:rFonts w:eastAsia="Times New Roman"/>
          <w:szCs w:val="24"/>
        </w:rPr>
        <w:t>Respond to one other student’s post by April 14, 5 p.m.</w:t>
      </w:r>
    </w:p>
    <w:p w14:paraId="55ABB0D5" w14:textId="649B0BFB" w:rsidR="00295C71" w:rsidRPr="00CB40F7" w:rsidRDefault="00295C71" w:rsidP="00295C71">
      <w:pPr>
        <w:pStyle w:val="ListParagraph"/>
        <w:numPr>
          <w:ilvl w:val="0"/>
          <w:numId w:val="48"/>
        </w:numPr>
        <w:spacing w:after="0" w:line="240" w:lineRule="auto"/>
        <w:rPr>
          <w:rFonts w:eastAsia="Times New Roman"/>
          <w:szCs w:val="24"/>
        </w:rPr>
      </w:pPr>
      <w:r w:rsidRPr="00CB40F7">
        <w:rPr>
          <w:rFonts w:eastAsia="Times New Roman"/>
          <w:szCs w:val="24"/>
        </w:rPr>
        <w:t xml:space="preserve">Post topics you want to discuss in class on the Moodle site; this will help structure our time together for best use.  </w:t>
      </w:r>
      <w:r w:rsidRPr="00CB40F7">
        <w:rPr>
          <w:rFonts w:eastAsia="Times New Roman"/>
          <w:b/>
          <w:i/>
          <w:szCs w:val="24"/>
          <w:u w:val="single"/>
        </w:rPr>
        <w:t>Due June 8, 5 p.m. CST</w:t>
      </w:r>
    </w:p>
    <w:p w14:paraId="30DCF74D" w14:textId="4603BFAB" w:rsidR="00295C71" w:rsidRPr="006747D5" w:rsidRDefault="00295C71" w:rsidP="00295C71">
      <w:pPr>
        <w:numPr>
          <w:ilvl w:val="0"/>
          <w:numId w:val="48"/>
        </w:numPr>
        <w:spacing w:after="0" w:line="240" w:lineRule="auto"/>
        <w:contextualSpacing/>
        <w:rPr>
          <w:rFonts w:eastAsia="Times New Roman"/>
          <w:szCs w:val="24"/>
        </w:rPr>
      </w:pPr>
      <w:r>
        <w:rPr>
          <w:rFonts w:eastAsia="Times New Roman"/>
          <w:b/>
          <w:i/>
          <w:szCs w:val="24"/>
        </w:rPr>
        <w:t xml:space="preserve">Classroom session:  </w:t>
      </w:r>
      <w:r>
        <w:rPr>
          <w:rFonts w:eastAsia="Times New Roman"/>
          <w:b/>
          <w:i/>
          <w:szCs w:val="24"/>
          <w:u w:val="single"/>
        </w:rPr>
        <w:t>June 15-</w:t>
      </w:r>
      <w:r w:rsidR="0041535C" w:rsidRPr="00CB40F7">
        <w:rPr>
          <w:rFonts w:eastAsia="Times New Roman"/>
          <w:b/>
          <w:i/>
          <w:szCs w:val="24"/>
          <w:u w:val="single"/>
        </w:rPr>
        <w:t>16</w:t>
      </w:r>
    </w:p>
    <w:p w14:paraId="4D767D24" w14:textId="7E1B868E" w:rsidR="00295C71" w:rsidRPr="00CB40F7" w:rsidRDefault="00295C71" w:rsidP="00A13C28">
      <w:pPr>
        <w:pStyle w:val="ListParagraph"/>
        <w:numPr>
          <w:ilvl w:val="0"/>
          <w:numId w:val="48"/>
        </w:numPr>
        <w:spacing w:after="0" w:line="240" w:lineRule="auto"/>
        <w:rPr>
          <w:rFonts w:eastAsia="Times New Roman"/>
          <w:szCs w:val="24"/>
        </w:rPr>
      </w:pPr>
      <w:r>
        <w:rPr>
          <w:rFonts w:eastAsia="Times New Roman"/>
          <w:szCs w:val="24"/>
        </w:rPr>
        <w:t xml:space="preserve">Post revised completed proposal on Moodle site.  </w:t>
      </w:r>
      <w:r>
        <w:rPr>
          <w:rFonts w:eastAsia="Times New Roman"/>
          <w:b/>
          <w:i/>
          <w:szCs w:val="24"/>
          <w:u w:val="single"/>
        </w:rPr>
        <w:t>Due July 15, 5.p.m CT</w:t>
      </w:r>
    </w:p>
    <w:p w14:paraId="4721DD67" w14:textId="117341E9" w:rsidR="00CB40F7" w:rsidRPr="00CB40F7" w:rsidRDefault="00CB40F7" w:rsidP="00CB40F7">
      <w:pPr>
        <w:pStyle w:val="ListParagraph"/>
        <w:numPr>
          <w:ilvl w:val="0"/>
          <w:numId w:val="50"/>
        </w:numPr>
        <w:spacing w:after="0" w:line="240" w:lineRule="auto"/>
        <w:rPr>
          <w:rFonts w:eastAsia="Times New Roman"/>
          <w:szCs w:val="24"/>
        </w:rPr>
      </w:pPr>
      <w:r>
        <w:rPr>
          <w:rFonts w:eastAsia="Times New Roman"/>
          <w:szCs w:val="24"/>
        </w:rPr>
        <w:t xml:space="preserve"> In addition, there will be 2-3 conference calls between February and June for discussion of your work.  Dates will be determined when the course meets in January.</w:t>
      </w:r>
    </w:p>
    <w:p w14:paraId="546F66D6" w14:textId="77777777" w:rsidR="006747D5" w:rsidRPr="006747D5" w:rsidRDefault="006747D5" w:rsidP="00C516A4">
      <w:pPr>
        <w:spacing w:after="0" w:line="240" w:lineRule="auto"/>
        <w:rPr>
          <w:rFonts w:eastAsia="Times New Roman"/>
          <w:szCs w:val="24"/>
        </w:rPr>
      </w:pPr>
    </w:p>
    <w:p w14:paraId="76F06741" w14:textId="77777777" w:rsidR="00C516A4" w:rsidRDefault="00C516A4" w:rsidP="00C516A4">
      <w:pPr>
        <w:spacing w:after="0" w:line="240" w:lineRule="auto"/>
        <w:rPr>
          <w:rFonts w:eastAsia="Times New Roman"/>
          <w:i/>
          <w:szCs w:val="24"/>
        </w:rPr>
      </w:pPr>
    </w:p>
    <w:p w14:paraId="3ACD29CD" w14:textId="77777777" w:rsidR="004478A5" w:rsidRPr="004478A5" w:rsidRDefault="004478A5" w:rsidP="004478A5">
      <w:pPr>
        <w:spacing w:after="0" w:line="240" w:lineRule="auto"/>
        <w:rPr>
          <w:rFonts w:eastAsia="Times New Roman"/>
          <w:szCs w:val="24"/>
        </w:rPr>
      </w:pPr>
      <w:r w:rsidRPr="004478A5">
        <w:rPr>
          <w:rFonts w:eastAsia="Times New Roman"/>
          <w:b/>
          <w:szCs w:val="24"/>
        </w:rPr>
        <w:t>Required texts</w:t>
      </w:r>
    </w:p>
    <w:p w14:paraId="6BC97450" w14:textId="77777777" w:rsidR="004478A5" w:rsidRPr="004478A5" w:rsidRDefault="004478A5" w:rsidP="004478A5">
      <w:pPr>
        <w:spacing w:after="0" w:line="240" w:lineRule="auto"/>
        <w:rPr>
          <w:rFonts w:eastAsia="Times New Roman"/>
          <w:b/>
          <w:szCs w:val="24"/>
        </w:rPr>
      </w:pPr>
    </w:p>
    <w:p w14:paraId="2A800EE9" w14:textId="77777777" w:rsidR="004478A5" w:rsidRPr="004478A5" w:rsidRDefault="004478A5" w:rsidP="004478A5">
      <w:pPr>
        <w:numPr>
          <w:ilvl w:val="0"/>
          <w:numId w:val="49"/>
        </w:numPr>
        <w:spacing w:after="0" w:line="240" w:lineRule="auto"/>
        <w:contextualSpacing/>
        <w:rPr>
          <w:rFonts w:eastAsia="Times New Roman"/>
          <w:szCs w:val="24"/>
          <w:lang w:bidi="en-US"/>
        </w:rPr>
      </w:pPr>
      <w:r w:rsidRPr="004478A5">
        <w:rPr>
          <w:rFonts w:eastAsia="Times New Roman"/>
          <w:b/>
          <w:szCs w:val="24"/>
          <w:lang w:bidi="en-US"/>
        </w:rPr>
        <w:t>Please note:  you need the editions indicated below</w:t>
      </w:r>
      <w:r w:rsidRPr="004478A5">
        <w:rPr>
          <w:rFonts w:eastAsia="Times New Roman"/>
          <w:szCs w:val="24"/>
          <w:lang w:bidi="en-US"/>
        </w:rPr>
        <w:t xml:space="preserve">.  </w:t>
      </w:r>
    </w:p>
    <w:p w14:paraId="0DC8BF37" w14:textId="77777777" w:rsidR="004478A5" w:rsidRPr="004478A5" w:rsidRDefault="004478A5" w:rsidP="004478A5">
      <w:pPr>
        <w:spacing w:after="0" w:line="240" w:lineRule="auto"/>
        <w:ind w:left="360"/>
        <w:rPr>
          <w:rFonts w:eastAsia="Times New Roman"/>
          <w:szCs w:val="24"/>
        </w:rPr>
      </w:pPr>
      <w:r w:rsidRPr="004478A5">
        <w:rPr>
          <w:rFonts w:eastAsia="Times New Roman"/>
          <w:szCs w:val="24"/>
        </w:rPr>
        <w:t>Earlier editions are outdated.  And though Turabian, 8</w:t>
      </w:r>
      <w:r w:rsidRPr="004478A5">
        <w:rPr>
          <w:rFonts w:eastAsia="Times New Roman"/>
          <w:szCs w:val="24"/>
          <w:vertAlign w:val="superscript"/>
        </w:rPr>
        <w:t>th</w:t>
      </w:r>
      <w:r w:rsidRPr="004478A5">
        <w:rPr>
          <w:rFonts w:eastAsia="Times New Roman"/>
          <w:szCs w:val="24"/>
        </w:rPr>
        <w:t xml:space="preserve"> ed., contains much of what is in </w:t>
      </w:r>
      <w:r w:rsidRPr="004478A5">
        <w:rPr>
          <w:rFonts w:eastAsia="Times New Roman"/>
          <w:i/>
          <w:szCs w:val="24"/>
        </w:rPr>
        <w:t>Craft of Research</w:t>
      </w:r>
      <w:r w:rsidRPr="004478A5">
        <w:rPr>
          <w:rFonts w:eastAsia="Times New Roman"/>
          <w:szCs w:val="24"/>
        </w:rPr>
        <w:t xml:space="preserve">, you will be better helped by having both Turabian and </w:t>
      </w:r>
      <w:r w:rsidRPr="004478A5">
        <w:rPr>
          <w:rFonts w:eastAsia="Times New Roman"/>
          <w:i/>
          <w:szCs w:val="24"/>
        </w:rPr>
        <w:t>Craft of Research</w:t>
      </w:r>
      <w:r w:rsidRPr="004478A5">
        <w:rPr>
          <w:rFonts w:eastAsia="Times New Roman"/>
          <w:szCs w:val="24"/>
        </w:rPr>
        <w:t>.</w:t>
      </w:r>
    </w:p>
    <w:p w14:paraId="695C47CB" w14:textId="77777777" w:rsidR="004478A5" w:rsidRPr="004478A5" w:rsidRDefault="004478A5" w:rsidP="004478A5">
      <w:pPr>
        <w:spacing w:after="0" w:line="240" w:lineRule="auto"/>
        <w:ind w:left="360"/>
        <w:rPr>
          <w:rFonts w:eastAsia="Times New Roman"/>
          <w:szCs w:val="24"/>
        </w:rPr>
      </w:pPr>
    </w:p>
    <w:p w14:paraId="143B1409" w14:textId="30031C66" w:rsidR="004478A5" w:rsidRPr="004478A5" w:rsidRDefault="004478A5" w:rsidP="004478A5">
      <w:pPr>
        <w:spacing w:after="0" w:line="240" w:lineRule="auto"/>
      </w:pPr>
      <w:r w:rsidRPr="004478A5">
        <w:lastRenderedPageBreak/>
        <w:t xml:space="preserve">Wayne C. Booth, Gregory G. </w:t>
      </w:r>
      <w:proofErr w:type="spellStart"/>
      <w:r w:rsidRPr="004478A5">
        <w:t>Colomb</w:t>
      </w:r>
      <w:proofErr w:type="spellEnd"/>
      <w:r w:rsidRPr="004478A5">
        <w:t xml:space="preserve">, and Joseph M. Williams, </w:t>
      </w:r>
      <w:proofErr w:type="gramStart"/>
      <w:r w:rsidRPr="004478A5">
        <w:rPr>
          <w:i/>
        </w:rPr>
        <w:t>The</w:t>
      </w:r>
      <w:proofErr w:type="gramEnd"/>
      <w:r w:rsidRPr="004478A5">
        <w:rPr>
          <w:i/>
        </w:rPr>
        <w:t xml:space="preserve"> Craft of Research,</w:t>
      </w:r>
      <w:r w:rsidRPr="004478A5">
        <w:t xml:space="preserve"> </w:t>
      </w:r>
      <w:r w:rsidR="00CB40F7">
        <w:t xml:space="preserve">Fourth </w:t>
      </w:r>
      <w:r w:rsidRPr="004478A5">
        <w:t>Edition. Chicago Guides to Writing, Editing, and Publishing.  (Chicago:  University of Chicago Press, 2008)</w:t>
      </w:r>
    </w:p>
    <w:p w14:paraId="397C5637" w14:textId="77777777" w:rsidR="004478A5" w:rsidRPr="004478A5" w:rsidRDefault="004478A5" w:rsidP="004478A5">
      <w:pPr>
        <w:spacing w:after="0" w:line="240" w:lineRule="auto"/>
      </w:pPr>
    </w:p>
    <w:p w14:paraId="7204579D" w14:textId="77777777" w:rsidR="004478A5" w:rsidRPr="004478A5" w:rsidRDefault="004478A5" w:rsidP="004478A5">
      <w:pPr>
        <w:spacing w:after="0" w:line="240" w:lineRule="auto"/>
      </w:pPr>
      <w:r w:rsidRPr="004478A5">
        <w:t xml:space="preserve">Sharan B. Merriam, </w:t>
      </w:r>
      <w:r w:rsidRPr="004478A5">
        <w:rPr>
          <w:i/>
        </w:rPr>
        <w:t>Qualitative Research:  A Guide to Design and Implementation</w:t>
      </w:r>
      <w:r w:rsidRPr="004478A5">
        <w:t xml:space="preserve"> (San Francisco:  </w:t>
      </w:r>
      <w:proofErr w:type="spellStart"/>
      <w:r w:rsidRPr="004478A5">
        <w:t>Jossey</w:t>
      </w:r>
      <w:proofErr w:type="spellEnd"/>
      <w:r w:rsidRPr="004478A5">
        <w:t xml:space="preserve">-Bass, 2009).  ISBN:  978-90-470-28354-7.  </w:t>
      </w:r>
    </w:p>
    <w:p w14:paraId="2BA227DC" w14:textId="77777777" w:rsidR="004478A5" w:rsidRPr="004478A5" w:rsidRDefault="004478A5" w:rsidP="004478A5">
      <w:pPr>
        <w:spacing w:after="0" w:line="240" w:lineRule="auto"/>
      </w:pPr>
    </w:p>
    <w:p w14:paraId="06DFE649" w14:textId="77777777" w:rsidR="004478A5" w:rsidRPr="004478A5" w:rsidRDefault="004478A5" w:rsidP="004478A5">
      <w:pPr>
        <w:spacing w:after="0" w:line="240" w:lineRule="auto"/>
      </w:pPr>
      <w:r w:rsidRPr="004478A5">
        <w:t xml:space="preserve">Kate L. Turabian, </w:t>
      </w:r>
      <w:r w:rsidRPr="004478A5">
        <w:rPr>
          <w:i/>
        </w:rPr>
        <w:t>A Manual for Writers of Research Papers, Theses, and Dissertations</w:t>
      </w:r>
      <w:r w:rsidRPr="004478A5">
        <w:t>, Eighth Edition, ed. Wayne C. Booth et al. Chicago Guides to Writing, Editing, and Publishing.  (Chicago:  University of Chicago Press, 2013) ISBN:  978-0226816388</w:t>
      </w:r>
    </w:p>
    <w:p w14:paraId="56923D4F" w14:textId="77777777" w:rsidR="004478A5" w:rsidRPr="004478A5" w:rsidRDefault="004478A5" w:rsidP="004478A5">
      <w:pPr>
        <w:spacing w:after="0" w:line="240" w:lineRule="auto"/>
      </w:pPr>
    </w:p>
    <w:p w14:paraId="4346E1C8" w14:textId="77777777" w:rsidR="004478A5" w:rsidRPr="004478A5" w:rsidRDefault="004478A5" w:rsidP="004478A5">
      <w:pPr>
        <w:spacing w:after="0" w:line="240" w:lineRule="auto"/>
      </w:pPr>
      <w:r w:rsidRPr="004478A5">
        <w:t xml:space="preserve">Joseph M. Williams and Gregory G. </w:t>
      </w:r>
      <w:proofErr w:type="spellStart"/>
      <w:r w:rsidRPr="004478A5">
        <w:t>Colomb</w:t>
      </w:r>
      <w:proofErr w:type="spellEnd"/>
      <w:r w:rsidRPr="004478A5">
        <w:t xml:space="preserve">, various selections from </w:t>
      </w:r>
      <w:proofErr w:type="gramStart"/>
      <w:r w:rsidRPr="004478A5">
        <w:t>idem.,</w:t>
      </w:r>
      <w:proofErr w:type="gramEnd"/>
      <w:r w:rsidRPr="004478A5">
        <w:t xml:space="preserve"> </w:t>
      </w:r>
      <w:r w:rsidRPr="004478A5">
        <w:rPr>
          <w:i/>
        </w:rPr>
        <w:t xml:space="preserve">The Craft of Argument, </w:t>
      </w:r>
      <w:r w:rsidRPr="004478A5">
        <w:t xml:space="preserve">Second Edition.  (NY:  Longman, 2003) – </w:t>
      </w:r>
      <w:proofErr w:type="gramStart"/>
      <w:r w:rsidRPr="004478A5">
        <w:rPr>
          <w:u w:val="single"/>
        </w:rPr>
        <w:t>available</w:t>
      </w:r>
      <w:proofErr w:type="gramEnd"/>
      <w:r w:rsidRPr="004478A5">
        <w:rPr>
          <w:u w:val="single"/>
        </w:rPr>
        <w:t xml:space="preserve"> on Moodle site</w:t>
      </w:r>
    </w:p>
    <w:p w14:paraId="11508695" w14:textId="77777777" w:rsidR="004478A5" w:rsidRPr="004478A5" w:rsidRDefault="004478A5" w:rsidP="004478A5">
      <w:pPr>
        <w:spacing w:after="0" w:line="240" w:lineRule="auto"/>
      </w:pPr>
    </w:p>
    <w:p w14:paraId="0D5835D2" w14:textId="5ACEB92E" w:rsidR="00CA5E85" w:rsidRDefault="00D4678E">
      <w:pPr>
        <w:spacing w:after="0" w:line="240" w:lineRule="auto"/>
        <w:rPr>
          <w:b/>
        </w:rPr>
      </w:pPr>
      <w:r w:rsidRPr="00A1032D">
        <w:rPr>
          <w:b/>
        </w:rPr>
        <w:t xml:space="preserve">Absence </w:t>
      </w:r>
      <w:r w:rsidR="000D5B9A">
        <w:rPr>
          <w:b/>
        </w:rPr>
        <w:t>P</w:t>
      </w:r>
      <w:r w:rsidRPr="00A1032D">
        <w:rPr>
          <w:b/>
        </w:rPr>
        <w:t>olicy:</w:t>
      </w:r>
      <w:r w:rsidR="001A5714">
        <w:rPr>
          <w:b/>
        </w:rPr>
        <w:t xml:space="preserve"> </w:t>
      </w:r>
    </w:p>
    <w:p w14:paraId="47A30874" w14:textId="77777777" w:rsidR="00C72E60" w:rsidRDefault="00C72E60">
      <w:pPr>
        <w:spacing w:after="0" w:line="240" w:lineRule="auto"/>
        <w:rPr>
          <w:b/>
        </w:rPr>
      </w:pPr>
    </w:p>
    <w:p w14:paraId="2138A9B9" w14:textId="6CFC39F9" w:rsidR="000D5B9A" w:rsidRPr="00A1032D" w:rsidRDefault="000D5B9A">
      <w:pPr>
        <w:spacing w:after="0" w:line="240" w:lineRule="auto"/>
      </w:pPr>
      <w:proofErr w:type="gramStart"/>
      <w:r w:rsidRPr="00A1032D">
        <w:t>Due to the intensive nature of our courses on campus, it especially important that you be present for the entire intensive session.</w:t>
      </w:r>
      <w:proofErr w:type="gramEnd"/>
      <w:r w:rsidRPr="00A1032D">
        <w:t xml:space="preserve"> </w:t>
      </w:r>
      <w:r>
        <w:t>Please adjust you</w:t>
      </w:r>
      <w:r w:rsidR="003D6574">
        <w:t>r</w:t>
      </w:r>
      <w:r>
        <w:t xml:space="preserve"> personal and employment calendars accordingly. In the event of an unanticipated absence due to illness or emergency, you must notify your instructor immediately. It is within the discretion of the instructor, up to an absence of one </w:t>
      </w:r>
      <w:r w:rsidR="000C7433">
        <w:t>day of instruction</w:t>
      </w:r>
      <w:r>
        <w:t xml:space="preserve"> during an intensive, to determine whether or not and to what extent </w:t>
      </w:r>
      <w:r w:rsidR="001A5714">
        <w:t>a grade reduction is appropriate and/or makeup work will be</w:t>
      </w:r>
      <w:r>
        <w:t xml:space="preserve"> required</w:t>
      </w:r>
      <w:r w:rsidR="001A5714">
        <w:t xml:space="preserve">. Beyond an absence of one day, it is within the discretion of the </w:t>
      </w:r>
      <w:r w:rsidR="00FA59AD">
        <w:t>Academic Dean</w:t>
      </w:r>
      <w:r w:rsidR="001A5714">
        <w:t>, in consultation with the instructor, to determine if a passing grade for academic credit wil</w:t>
      </w:r>
      <w:r w:rsidR="003D6574">
        <w:t>l</w:t>
      </w:r>
      <w:r w:rsidR="001A5714">
        <w:t xml:space="preserve"> be permitted.</w:t>
      </w:r>
      <w:r>
        <w:t xml:space="preserve"> It is the student’s responsibility to request class notes for missed classes from another student.</w:t>
      </w:r>
      <w:r w:rsidR="003D6574">
        <w:t xml:space="preserve"> Audit of CEU students who are absent for a whole weekend intensive </w:t>
      </w:r>
      <w:r w:rsidR="0085373A">
        <w:t xml:space="preserve">session (2 days) </w:t>
      </w:r>
      <w:r w:rsidR="003D6574">
        <w:t>or for more than one day of a week</w:t>
      </w:r>
      <w:r w:rsidR="0085373A">
        <w:t>-</w:t>
      </w:r>
      <w:r w:rsidR="003D6574">
        <w:t xml:space="preserve">long intensive will </w:t>
      </w:r>
      <w:r w:rsidR="0085373A">
        <w:t>receive a grade of W (withdrawn).</w:t>
      </w:r>
    </w:p>
    <w:p w14:paraId="478B5F58" w14:textId="548835D0" w:rsidR="000D5B9A" w:rsidRDefault="000D5B9A">
      <w:pPr>
        <w:spacing w:after="0" w:line="240" w:lineRule="auto"/>
        <w:rPr>
          <w:b/>
        </w:rPr>
      </w:pPr>
    </w:p>
    <w:p w14:paraId="08854714" w14:textId="5A693E64" w:rsidR="00C72E60" w:rsidRDefault="00C72E60">
      <w:pPr>
        <w:spacing w:after="0" w:line="240" w:lineRule="auto"/>
        <w:rPr>
          <w:b/>
        </w:rPr>
      </w:pPr>
      <w:r>
        <w:rPr>
          <w:b/>
        </w:rPr>
        <w:t xml:space="preserve">Course </w:t>
      </w:r>
      <w:r w:rsidR="0085373A">
        <w:rPr>
          <w:b/>
        </w:rPr>
        <w:t xml:space="preserve">Withdrawal </w:t>
      </w:r>
      <w:r w:rsidR="009E19D2">
        <w:rPr>
          <w:b/>
        </w:rPr>
        <w:t>Deadline</w:t>
      </w:r>
      <w:r w:rsidR="00C8076F">
        <w:rPr>
          <w:b/>
        </w:rPr>
        <w:t>s</w:t>
      </w:r>
      <w:r w:rsidR="009E19D2">
        <w:rPr>
          <w:b/>
        </w:rPr>
        <w:t xml:space="preserve"> and </w:t>
      </w:r>
      <w:r>
        <w:rPr>
          <w:b/>
        </w:rPr>
        <w:t>Procedures:</w:t>
      </w:r>
    </w:p>
    <w:p w14:paraId="1C28BBC1" w14:textId="61B7AE22" w:rsidR="00C72E60" w:rsidRDefault="00C72E60">
      <w:pPr>
        <w:spacing w:after="0" w:line="240" w:lineRule="auto"/>
        <w:rPr>
          <w:b/>
        </w:rPr>
      </w:pPr>
    </w:p>
    <w:p w14:paraId="621200A3" w14:textId="72B510BF" w:rsidR="00C72E60" w:rsidRDefault="009E19D2">
      <w:pPr>
        <w:spacing w:after="0" w:line="240" w:lineRule="auto"/>
      </w:pPr>
      <w:r>
        <w:t xml:space="preserve">Students who wish to </w:t>
      </w:r>
      <w:r w:rsidR="0085373A">
        <w:t>withdraw from</w:t>
      </w:r>
      <w:r>
        <w:t xml:space="preserve"> this course must do so by the end of the second day in a week-long intensive or by the Friday following the first weekend </w:t>
      </w:r>
      <w:proofErr w:type="spellStart"/>
      <w:r>
        <w:t>instensive</w:t>
      </w:r>
      <w:proofErr w:type="spellEnd"/>
      <w:r>
        <w:t xml:space="preserve">. It is the responsibility of the student to formally </w:t>
      </w:r>
      <w:r w:rsidR="0085373A">
        <w:t>withdraw from</w:t>
      </w:r>
      <w:r>
        <w:t xml:space="preserve"> the course </w:t>
      </w:r>
      <w:r w:rsidR="0085373A">
        <w:t>either</w:t>
      </w:r>
      <w:r>
        <w:t xml:space="preserve"> online through SAM (the student portal available to students who have log in credentials) or by completing a “</w:t>
      </w:r>
      <w:r w:rsidR="0085373A">
        <w:t xml:space="preserve">course withdrawal </w:t>
      </w:r>
      <w:r>
        <w:t>form” (available on the web site under “current students”/</w:t>
      </w:r>
      <w:r w:rsidR="0085373A">
        <w:t xml:space="preserve"> “</w:t>
      </w:r>
      <w:r>
        <w:t xml:space="preserve">forms and documents”) and submitting </w:t>
      </w:r>
      <w:r w:rsidR="0085373A">
        <w:t>the form</w:t>
      </w:r>
      <w:r>
        <w:t xml:space="preserve"> to the registration coordinator, Susan Quigley. </w:t>
      </w:r>
      <w:hyperlink r:id="rId11" w:history="1">
        <w:r w:rsidR="0085373A" w:rsidRPr="000A0856">
          <w:rPr>
            <w:rStyle w:val="Hyperlink"/>
          </w:rPr>
          <w:t>squigley@bexleyseabury.edu</w:t>
        </w:r>
      </w:hyperlink>
      <w:r>
        <w:t>.</w:t>
      </w:r>
      <w:r w:rsidR="0085373A">
        <w:t xml:space="preserve"> </w:t>
      </w:r>
      <w:r w:rsidR="00C8076F">
        <w:t>Students who stop attending class</w:t>
      </w:r>
      <w:r w:rsidR="00A249A0">
        <w:t>es</w:t>
      </w:r>
      <w:r w:rsidR="00C8076F">
        <w:t xml:space="preserve"> but do not formally </w:t>
      </w:r>
      <w:r w:rsidR="0085373A">
        <w:t xml:space="preserve">withdraw from </w:t>
      </w:r>
      <w:r w:rsidR="00C8076F">
        <w:t>a course in a timely manner will be ineligible for a refund and may receive a failing grade for the course.</w:t>
      </w:r>
    </w:p>
    <w:p w14:paraId="4503B3CE" w14:textId="3A15D135" w:rsidR="0085373A" w:rsidRDefault="0085373A">
      <w:pPr>
        <w:spacing w:after="0" w:line="240" w:lineRule="auto"/>
      </w:pPr>
    </w:p>
    <w:p w14:paraId="7207C341" w14:textId="34557E90" w:rsidR="0085373A" w:rsidRDefault="0085373A">
      <w:pPr>
        <w:spacing w:after="0" w:line="240" w:lineRule="auto"/>
        <w:rPr>
          <w:b/>
        </w:rPr>
      </w:pPr>
      <w:r w:rsidRPr="0085373A">
        <w:rPr>
          <w:b/>
        </w:rPr>
        <w:t>Extensions and Incompletes</w:t>
      </w:r>
      <w:r>
        <w:rPr>
          <w:b/>
        </w:rPr>
        <w:t>:</w:t>
      </w:r>
    </w:p>
    <w:p w14:paraId="4EE51A4D" w14:textId="462EDA75" w:rsidR="0085373A" w:rsidRDefault="0085373A">
      <w:pPr>
        <w:spacing w:after="0" w:line="240" w:lineRule="auto"/>
        <w:rPr>
          <w:b/>
        </w:rPr>
      </w:pPr>
    </w:p>
    <w:p w14:paraId="121DFB70" w14:textId="5F0D41EA" w:rsidR="00D451AD" w:rsidRDefault="00567F2F">
      <w:pPr>
        <w:spacing w:after="0" w:line="240" w:lineRule="auto"/>
      </w:pPr>
      <w:r>
        <w:t xml:space="preserve">Extensions for submission of course work </w:t>
      </w:r>
      <w:r w:rsidR="00D451AD">
        <w:t xml:space="preserve">required to complete the course </w:t>
      </w:r>
      <w:r>
        <w:t xml:space="preserve">are not routinely granted. </w:t>
      </w:r>
      <w:r w:rsidRPr="00567F2F">
        <w:t>Extensions for the submission of course work</w:t>
      </w:r>
      <w:r>
        <w:t xml:space="preserve"> of up to one week beyond the posted deadline </w:t>
      </w:r>
      <w:r w:rsidR="00D451AD">
        <w:t xml:space="preserve">at the end of a semester or term </w:t>
      </w:r>
      <w:r>
        <w:t xml:space="preserve">are within the discretion of the instructor to grant upon good cause shown. Students who require a longer extension </w:t>
      </w:r>
      <w:r w:rsidR="00D451AD">
        <w:t>to complete course work</w:t>
      </w:r>
      <w:r w:rsidR="00FD2624">
        <w:t xml:space="preserve">, up to a </w:t>
      </w:r>
      <w:r w:rsidR="00FD2624">
        <w:lastRenderedPageBreak/>
        <w:t>maximum of 30 days,</w:t>
      </w:r>
      <w:r w:rsidR="00D451AD">
        <w:t xml:space="preserve"> must obtain the permission of the </w:t>
      </w:r>
      <w:r w:rsidR="00FA59AD">
        <w:t>Academic Dean</w:t>
      </w:r>
      <w:r w:rsidR="00D451AD">
        <w:t xml:space="preserve"> by submitting a</w:t>
      </w:r>
      <w:r w:rsidR="00A249A0">
        <w:t xml:space="preserve"> completed </w:t>
      </w:r>
      <w:r w:rsidR="00FD2624">
        <w:t>“</w:t>
      </w:r>
      <w:r w:rsidR="00A249A0">
        <w:t>Extension Request Form</w:t>
      </w:r>
      <w:r w:rsidR="00D451AD">
        <w:t>,</w:t>
      </w:r>
      <w:r w:rsidR="00FD2624">
        <w:t>”</w:t>
      </w:r>
      <w:r w:rsidR="00D451AD">
        <w:t xml:space="preserve"> signed by the instructor, on or before the </w:t>
      </w:r>
      <w:r w:rsidR="00A249A0">
        <w:t xml:space="preserve">originally </w:t>
      </w:r>
      <w:r w:rsidR="00D451AD">
        <w:t xml:space="preserve">posted due date. </w:t>
      </w:r>
      <w:r w:rsidR="00A249A0">
        <w:t>See “Current Students”/ “Forms and Documents” on the seminary web site.</w:t>
      </w:r>
    </w:p>
    <w:p w14:paraId="757A8265" w14:textId="77777777" w:rsidR="00D451AD" w:rsidRDefault="00D451AD">
      <w:pPr>
        <w:spacing w:after="0" w:line="240" w:lineRule="auto"/>
      </w:pPr>
    </w:p>
    <w:p w14:paraId="24159730" w14:textId="09BA50C6" w:rsidR="00725A90" w:rsidRDefault="00D451AD" w:rsidP="00725A90">
      <w:pPr>
        <w:spacing w:after="0" w:line="240" w:lineRule="auto"/>
      </w:pPr>
      <w:r>
        <w:t xml:space="preserve">A grade of Incomplete (I) for a course </w:t>
      </w:r>
      <w:r w:rsidR="00A249A0">
        <w:t xml:space="preserve">will not be granted in the absence of the most extraordinary </w:t>
      </w:r>
      <w:r w:rsidR="00725A90">
        <w:t>or</w:t>
      </w:r>
      <w:r w:rsidR="00A249A0">
        <w:t xml:space="preserve"> unavoidable </w:t>
      </w:r>
      <w:r w:rsidR="00725A90">
        <w:t xml:space="preserve">of </w:t>
      </w:r>
      <w:r w:rsidR="00A249A0">
        <w:t>circumstances</w:t>
      </w:r>
      <w:r w:rsidR="00725A90">
        <w:t xml:space="preserve"> as set forth in the Student Handbook. A completed “Incomplete Request Form,” signed by the instructor, must be submitted to the </w:t>
      </w:r>
      <w:r w:rsidR="00FA59AD">
        <w:t>Academic Dean</w:t>
      </w:r>
      <w:r w:rsidR="00725A90">
        <w:t xml:space="preserve"> </w:t>
      </w:r>
      <w:r w:rsidR="00FD2624">
        <w:t>no later than the</w:t>
      </w:r>
      <w:r w:rsidR="00725A90">
        <w:t xml:space="preserve"> last date that course work is finally due. See “Current Students”/ “Forms and Documents” on the seminary web site.</w:t>
      </w:r>
    </w:p>
    <w:p w14:paraId="77D61EC3" w14:textId="58392A38" w:rsidR="00725A90" w:rsidRDefault="00725A90" w:rsidP="00725A90">
      <w:pPr>
        <w:spacing w:after="0" w:line="240" w:lineRule="auto"/>
      </w:pPr>
    </w:p>
    <w:p w14:paraId="0C156799" w14:textId="20779AC6" w:rsidR="00CA5E85" w:rsidRDefault="00A249A0">
      <w:pPr>
        <w:spacing w:after="0" w:line="240" w:lineRule="auto"/>
        <w:rPr>
          <w:rFonts w:eastAsia="Times New Roman"/>
          <w:b/>
          <w:szCs w:val="24"/>
        </w:rPr>
      </w:pPr>
      <w:r>
        <w:t xml:space="preserve"> </w:t>
      </w:r>
      <w:r w:rsidR="00065629" w:rsidRPr="00725A90">
        <w:rPr>
          <w:rFonts w:eastAsia="Times New Roman"/>
          <w:b/>
          <w:szCs w:val="24"/>
        </w:rPr>
        <w:t>A Word about Assessment:</w:t>
      </w:r>
    </w:p>
    <w:p w14:paraId="4F098528" w14:textId="77777777" w:rsidR="00725A90" w:rsidRPr="00725A90" w:rsidRDefault="00725A90">
      <w:pPr>
        <w:spacing w:after="0" w:line="240" w:lineRule="auto"/>
        <w:rPr>
          <w:rFonts w:eastAsia="Times New Roman"/>
          <w:b/>
          <w:szCs w:val="24"/>
        </w:rPr>
      </w:pPr>
    </w:p>
    <w:p w14:paraId="2C3415CD" w14:textId="6AD278A8" w:rsidR="00A00D5A" w:rsidRPr="00A00D5A" w:rsidRDefault="00A00D5A" w:rsidP="00A1032D">
      <w:pPr>
        <w:spacing w:line="240" w:lineRule="auto"/>
        <w:rPr>
          <w:rFonts w:eastAsiaTheme="minorHAnsi" w:cstheme="minorBidi"/>
        </w:rPr>
      </w:pPr>
      <w:r w:rsidRPr="00A00D5A">
        <w:rPr>
          <w:rFonts w:eastAsiaTheme="minorHAnsi" w:cstheme="minorBidi"/>
        </w:rPr>
        <w:t>Bexley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14:paraId="65351C4F" w14:textId="326D5332" w:rsidR="00A00D5A" w:rsidRPr="00A00D5A" w:rsidRDefault="00A00D5A" w:rsidP="00A1032D">
      <w:pPr>
        <w:spacing w:line="240" w:lineRule="auto"/>
        <w:rPr>
          <w:rFonts w:eastAsiaTheme="minorHAnsi" w:cstheme="minorBidi"/>
        </w:rPr>
      </w:pPr>
      <w:r w:rsidRPr="00A00D5A">
        <w:rPr>
          <w:rFonts w:eastAsiaTheme="minorHAnsi" w:cstheme="minorBidi"/>
        </w:rPr>
        <w:t xml:space="preserve">At the end of the term, the course instructor will send your </w:t>
      </w:r>
      <w:r w:rsidR="004478A5">
        <w:rPr>
          <w:rFonts w:eastAsiaTheme="minorHAnsi" w:cstheme="minorBidi"/>
          <w:color w:val="000000" w:themeColor="text1"/>
        </w:rPr>
        <w:t>draft thesis proposal (Part 1) and complete proposal (Part 2)--</w:t>
      </w:r>
      <w:r w:rsidRPr="00A00D5A">
        <w:rPr>
          <w:rFonts w:eastAsiaTheme="minorHAnsi" w:cstheme="minorBidi"/>
        </w:rPr>
        <w:t>the designated artifact</w:t>
      </w:r>
      <w:r w:rsidR="004478A5">
        <w:rPr>
          <w:rFonts w:eastAsiaTheme="minorHAnsi" w:cstheme="minorBidi"/>
        </w:rPr>
        <w:t>s</w:t>
      </w:r>
      <w:r w:rsidRPr="00A00D5A">
        <w:rPr>
          <w:rFonts w:eastAsiaTheme="minorHAnsi" w:cstheme="minorBidi"/>
        </w:rPr>
        <w:t xml:space="preserve"> for this course</w:t>
      </w:r>
      <w:r w:rsidR="004478A5">
        <w:rPr>
          <w:rFonts w:eastAsiaTheme="minorHAnsi" w:cstheme="minorBidi"/>
        </w:rPr>
        <w:t>--</w:t>
      </w:r>
      <w:r w:rsidRPr="00A00D5A">
        <w:rPr>
          <w:rFonts w:eastAsiaTheme="minorHAnsi" w:cstheme="minorBidi"/>
        </w:rPr>
        <w:t>and the evaluation of your work to you</w:t>
      </w:r>
      <w:r w:rsidR="00FD2624">
        <w:rPr>
          <w:rFonts w:eastAsiaTheme="minorHAnsi" w:cstheme="minorBidi"/>
        </w:rPr>
        <w:t xml:space="preserve"> before it is placed in your portfolio</w:t>
      </w:r>
      <w:r w:rsidRPr="00A00D5A">
        <w:rPr>
          <w:rFonts w:eastAsiaTheme="minorHAnsi" w:cstheme="minorBidi"/>
        </w:rPr>
        <w:t>.</w:t>
      </w:r>
    </w:p>
    <w:p w14:paraId="2DBAEA41" w14:textId="0EAB2143" w:rsidR="00A00D5A" w:rsidRPr="00A00D5A" w:rsidRDefault="00A00D5A" w:rsidP="00A1032D">
      <w:pPr>
        <w:spacing w:line="240" w:lineRule="auto"/>
        <w:rPr>
          <w:rFonts w:eastAsiaTheme="minorHAnsi" w:cstheme="minorBidi"/>
        </w:rPr>
      </w:pPr>
      <w:r w:rsidRPr="00A00D5A">
        <w:rPr>
          <w:rFonts w:eastAsiaTheme="minorHAnsi" w:cstheme="minorBidi"/>
        </w:rPr>
        <w:t xml:space="preserve">We use your portfolio </w:t>
      </w:r>
      <w:r w:rsidR="00F94AF0">
        <w:rPr>
          <w:rFonts w:eastAsiaTheme="minorHAnsi" w:cstheme="minorBidi"/>
        </w:rPr>
        <w:t>to assess student learning (in the aggregate) and the effectiveness of our curricula in reaching desired goals and objectives. This process does not</w:t>
      </w:r>
      <w:r w:rsidRPr="00A00D5A">
        <w:rPr>
          <w:rFonts w:eastAsiaTheme="minorHAnsi" w:cstheme="minorBidi"/>
        </w:rPr>
        <w:t xml:space="preserve"> involve any further evaluation of your work</w:t>
      </w:r>
      <w:r w:rsidR="00F94AF0">
        <w:rPr>
          <w:rFonts w:eastAsiaTheme="minorHAnsi" w:cstheme="minorBidi"/>
        </w:rPr>
        <w:t xml:space="preserve"> for grading purposes</w:t>
      </w:r>
      <w:r w:rsidRPr="00A00D5A">
        <w:rPr>
          <w:rFonts w:eastAsiaTheme="minorHAnsi" w:cstheme="minorBidi"/>
        </w:rPr>
        <w:t>.</w:t>
      </w:r>
      <w:r w:rsidR="00F94AF0">
        <w:rPr>
          <w:rFonts w:eastAsiaTheme="minorHAnsi" w:cstheme="minorBidi"/>
        </w:rPr>
        <w:t xml:space="preserve"> </w:t>
      </w:r>
      <w:r w:rsidRPr="00A00D5A">
        <w:rPr>
          <w:rFonts w:eastAsiaTheme="minorHAnsi" w:cstheme="minorBidi"/>
        </w:rPr>
        <w:t>No portfolio or artifact is evaluated until all identifying information is removed</w:t>
      </w:r>
      <w:r w:rsidR="007C200C">
        <w:rPr>
          <w:rFonts w:eastAsiaTheme="minorHAnsi" w:cstheme="minorBidi"/>
        </w:rPr>
        <w:t>.</w:t>
      </w:r>
      <w:r w:rsidRPr="00A00D5A">
        <w:rPr>
          <w:rFonts w:eastAsiaTheme="minorHAnsi" w:cstheme="minorBidi"/>
        </w:rPr>
        <w:t xml:space="preserve"> </w:t>
      </w:r>
      <w:r w:rsidR="007C200C">
        <w:rPr>
          <w:rFonts w:eastAsiaTheme="minorHAnsi" w:cstheme="minorBidi"/>
        </w:rPr>
        <w:t>N</w:t>
      </w:r>
      <w:r w:rsidRPr="00A00D5A">
        <w:rPr>
          <w:rFonts w:eastAsiaTheme="minorHAnsi" w:cstheme="minorBidi"/>
        </w:rPr>
        <w:t>o identifying information will be included in any evaluation or report.</w:t>
      </w:r>
    </w:p>
    <w:p w14:paraId="1DB0A6D9" w14:textId="75C0567F" w:rsidR="001A5714" w:rsidRDefault="00A00D5A" w:rsidP="00A1032D">
      <w:pPr>
        <w:spacing w:line="240" w:lineRule="auto"/>
        <w:rPr>
          <w:rFonts w:eastAsiaTheme="minorHAnsi" w:cstheme="minorBidi"/>
        </w:rPr>
      </w:pPr>
      <w:r w:rsidRPr="00A00D5A">
        <w:rPr>
          <w:rFonts w:eastAsiaTheme="minorHAnsi" w:cstheme="minorBidi"/>
        </w:rPr>
        <w:t xml:space="preserve">For further information, see the Student Handbook.  You may also talk with your instructor, </w:t>
      </w:r>
      <w:r w:rsidR="00F94AF0">
        <w:rPr>
          <w:rFonts w:eastAsiaTheme="minorHAnsi" w:cstheme="minorBidi"/>
        </w:rPr>
        <w:t xml:space="preserve">your advisor, </w:t>
      </w:r>
      <w:r w:rsidRPr="00A00D5A">
        <w:rPr>
          <w:rFonts w:eastAsiaTheme="minorHAnsi" w:cstheme="minorBidi"/>
        </w:rPr>
        <w:t xml:space="preserve">the </w:t>
      </w:r>
      <w:r w:rsidR="000C7433">
        <w:rPr>
          <w:rFonts w:eastAsiaTheme="minorHAnsi" w:cstheme="minorBidi"/>
        </w:rPr>
        <w:t xml:space="preserve">Faculty </w:t>
      </w:r>
      <w:r w:rsidRPr="00A00D5A">
        <w:rPr>
          <w:rFonts w:eastAsiaTheme="minorHAnsi" w:cstheme="minorBidi"/>
        </w:rPr>
        <w:t xml:space="preserve">Assessment Officer (Prof. </w:t>
      </w:r>
      <w:r w:rsidR="00A82642">
        <w:rPr>
          <w:rFonts w:eastAsiaTheme="minorHAnsi" w:cstheme="minorBidi"/>
        </w:rPr>
        <w:t>Jason Fout</w:t>
      </w:r>
      <w:r w:rsidRPr="00A00D5A">
        <w:rPr>
          <w:rFonts w:eastAsiaTheme="minorHAnsi" w:cstheme="minorBidi"/>
        </w:rPr>
        <w:t xml:space="preserve">, </w:t>
      </w:r>
      <w:hyperlink r:id="rId12" w:history="1">
        <w:r w:rsidR="00BF72CE" w:rsidRPr="00A510FF">
          <w:rPr>
            <w:rStyle w:val="Hyperlink"/>
            <w:rFonts w:eastAsiaTheme="minorHAnsi" w:cstheme="minorBidi"/>
          </w:rPr>
          <w:t>jfout@bexleyseabury.edu</w:t>
        </w:r>
      </w:hyperlink>
      <w:r w:rsidRPr="00A00D5A">
        <w:rPr>
          <w:rFonts w:eastAsiaTheme="minorHAnsi" w:cstheme="minorBidi"/>
        </w:rPr>
        <w:t xml:space="preserve">), or the </w:t>
      </w:r>
      <w:r w:rsidR="00FA59AD">
        <w:rPr>
          <w:rFonts w:eastAsiaTheme="minorHAnsi" w:cstheme="minorBidi"/>
        </w:rPr>
        <w:t>Academic Dean</w:t>
      </w:r>
      <w:r w:rsidR="001A5714">
        <w:rPr>
          <w:rFonts w:eastAsiaTheme="minorHAnsi" w:cstheme="minorBidi"/>
        </w:rPr>
        <w:t xml:space="preserve">, </w:t>
      </w:r>
      <w:hyperlink r:id="rId13" w:history="1">
        <w:r w:rsidR="001A5714" w:rsidRPr="004E33F9">
          <w:rPr>
            <w:rStyle w:val="Hyperlink"/>
            <w:rFonts w:eastAsiaTheme="minorHAnsi" w:cstheme="minorBidi"/>
          </w:rPr>
          <w:t>tdelisio@bexleyseabury.edu</w:t>
        </w:r>
      </w:hyperlink>
      <w:r w:rsidR="001A5714">
        <w:rPr>
          <w:rFonts w:eastAsiaTheme="minorHAnsi" w:cstheme="minorBidi"/>
        </w:rPr>
        <w:t>.</w:t>
      </w:r>
    </w:p>
    <w:p w14:paraId="789E0BD7" w14:textId="77777777" w:rsidR="00CA5E85" w:rsidRDefault="00CA5E85" w:rsidP="00CA5E85">
      <w:pPr>
        <w:spacing w:after="0" w:line="240" w:lineRule="auto"/>
        <w:rPr>
          <w:rFonts w:eastAsia="Times New Roman"/>
          <w:szCs w:val="24"/>
        </w:rPr>
      </w:pPr>
    </w:p>
    <w:p w14:paraId="62393EF3" w14:textId="4C64DF0A" w:rsidR="00A00D5A" w:rsidRPr="00A1032D" w:rsidRDefault="002F6F12" w:rsidP="00CA5E85">
      <w:pPr>
        <w:spacing w:after="0" w:line="240" w:lineRule="auto"/>
        <w:rPr>
          <w:rFonts w:eastAsia="Times New Roman"/>
          <w:b/>
          <w:szCs w:val="24"/>
        </w:rPr>
      </w:pPr>
      <w:r w:rsidRPr="00A1032D">
        <w:rPr>
          <w:rFonts w:eastAsia="Times New Roman"/>
          <w:b/>
          <w:szCs w:val="24"/>
        </w:rPr>
        <w:t xml:space="preserve">Plagiarism: </w:t>
      </w:r>
      <w:r w:rsidR="00A00D5A" w:rsidRPr="00A1032D">
        <w:rPr>
          <w:rFonts w:eastAsia="Times New Roman"/>
          <w:b/>
          <w:szCs w:val="24"/>
        </w:rPr>
        <w:t>Make sure to include this statement</w:t>
      </w:r>
    </w:p>
    <w:p w14:paraId="4930D641" w14:textId="77777777" w:rsidR="00A00D5A" w:rsidRPr="00A00D5A" w:rsidRDefault="00A00D5A" w:rsidP="00CA5E85">
      <w:pPr>
        <w:spacing w:after="0" w:line="240" w:lineRule="auto"/>
        <w:rPr>
          <w:rFonts w:eastAsia="Times New Roman"/>
          <w:color w:val="C00000"/>
          <w:szCs w:val="24"/>
        </w:rPr>
      </w:pPr>
    </w:p>
    <w:p w14:paraId="71985D9E" w14:textId="276BBECB" w:rsidR="00CA5E85" w:rsidRPr="00A1032D" w:rsidRDefault="00CD69C1" w:rsidP="00A00D5A">
      <w:pPr>
        <w:rPr>
          <w:i/>
        </w:rPr>
      </w:pPr>
      <w:r w:rsidRPr="00A1032D">
        <w:rPr>
          <w:i/>
        </w:rPr>
        <w:t xml:space="preserve">Bexley Seabury </w:t>
      </w:r>
      <w:proofErr w:type="gramStart"/>
      <w:r w:rsidRPr="00A1032D">
        <w:rPr>
          <w:i/>
        </w:rPr>
        <w:t xml:space="preserve">Seminary’s </w:t>
      </w:r>
      <w:r w:rsidR="00824005" w:rsidRPr="00A1032D">
        <w:rPr>
          <w:i/>
        </w:rPr>
        <w:t xml:space="preserve"> Statement</w:t>
      </w:r>
      <w:proofErr w:type="gramEnd"/>
      <w:r w:rsidR="00824005" w:rsidRPr="00A1032D">
        <w:rPr>
          <w:i/>
        </w:rPr>
        <w:t xml:space="preserve"> on Responsible Use of Material by Others</w:t>
      </w:r>
    </w:p>
    <w:p w14:paraId="7D4C66B6" w14:textId="4B05080C"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CA5E85">
        <w:rPr>
          <w:rFonts w:eastAsia="Times New Roman"/>
          <w:i/>
          <w:szCs w:val="24"/>
        </w:rPr>
        <w:t>Manual for Writers</w:t>
      </w:r>
      <w:r w:rsidRPr="00CA5E85">
        <w:rPr>
          <w:rFonts w:eastAsia="Times New Roman"/>
          <w:szCs w:val="24"/>
        </w:rPr>
        <w:t xml:space="preserve">. Unfamiliarity with these requirements and practices is not an acceptable reason for unintentional plagiarism. Plagiarism cannot be evaded through the alteration of occasional words from one's source. </w:t>
      </w:r>
    </w:p>
    <w:p w14:paraId="770D5F1B" w14:textId="77777777" w:rsidR="00CA5E85" w:rsidRPr="00CA5E85" w:rsidRDefault="00CA5E85" w:rsidP="00A00D5A">
      <w:pPr>
        <w:tabs>
          <w:tab w:val="num" w:pos="0"/>
        </w:tabs>
        <w:spacing w:after="0" w:line="240" w:lineRule="auto"/>
        <w:rPr>
          <w:rFonts w:eastAsia="Times New Roman"/>
          <w:szCs w:val="24"/>
        </w:rPr>
      </w:pPr>
    </w:p>
    <w:p w14:paraId="57068CE9" w14:textId="5129CEE9"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When plagiarism is detected, the instructor will assign the work an appropriate grade and then refer the matter, together with evidence, to the </w:t>
      </w:r>
      <w:r w:rsidR="00FA59AD">
        <w:rPr>
          <w:rFonts w:eastAsia="Times New Roman"/>
          <w:szCs w:val="24"/>
        </w:rPr>
        <w:t>Academic Dean</w:t>
      </w:r>
      <w:r w:rsidRPr="00CA5E85">
        <w:rPr>
          <w:rFonts w:eastAsia="Times New Roman"/>
          <w:szCs w:val="24"/>
        </w:rPr>
        <w:t xml:space="preserve"> who, in consultation with the </w:t>
      </w:r>
      <w:r w:rsidRPr="00CA5E85">
        <w:rPr>
          <w:rFonts w:eastAsia="Times New Roman"/>
          <w:szCs w:val="24"/>
        </w:rPr>
        <w:lastRenderedPageBreak/>
        <w:t>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14:paraId="3158BB75" w14:textId="77777777" w:rsidR="00CA5E85" w:rsidRPr="00CA5E85" w:rsidRDefault="00CA5E85" w:rsidP="00A00D5A">
      <w:pPr>
        <w:tabs>
          <w:tab w:val="num" w:pos="0"/>
        </w:tabs>
        <w:spacing w:after="0" w:line="240" w:lineRule="auto"/>
        <w:rPr>
          <w:rFonts w:eastAsia="Times New Roman"/>
          <w:szCs w:val="24"/>
        </w:rPr>
      </w:pPr>
    </w:p>
    <w:p w14:paraId="43CE0705" w14:textId="0A48D06A" w:rsidR="00E9689F" w:rsidRDefault="00CA5E85" w:rsidP="00806561">
      <w:pPr>
        <w:tabs>
          <w:tab w:val="num" w:pos="0"/>
        </w:tabs>
        <w:spacing w:after="0" w:line="240" w:lineRule="auto"/>
      </w:pPr>
      <w:r w:rsidRPr="00CA5E85">
        <w:rPr>
          <w:rFonts w:eastAsia="Times New Roman"/>
          <w:szCs w:val="24"/>
        </w:rPr>
        <w:t xml:space="preserve">Those who have questions about the nature and scope of plagiarism should consult the </w:t>
      </w:r>
      <w:r w:rsidR="00FA59AD">
        <w:rPr>
          <w:rFonts w:eastAsia="Times New Roman"/>
          <w:szCs w:val="24"/>
        </w:rPr>
        <w:t>Academic Dean</w:t>
      </w:r>
      <w:r w:rsidRPr="00CA5E85">
        <w:rPr>
          <w:rFonts w:eastAsia="Times New Roman"/>
          <w:szCs w:val="24"/>
        </w:rPr>
        <w:t>.</w:t>
      </w:r>
    </w:p>
    <w:sectPr w:rsidR="00E9689F" w:rsidSect="006747D5">
      <w:footerReference w:type="default" r:id="rId14"/>
      <w:footnotePr>
        <w:numRestart w:val="eachPage"/>
      </w:foot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A9AC8" w14:textId="77777777" w:rsidR="000F513A" w:rsidRDefault="000F513A" w:rsidP="00CA5E85">
      <w:pPr>
        <w:spacing w:after="0" w:line="240" w:lineRule="auto"/>
      </w:pPr>
      <w:r>
        <w:separator/>
      </w:r>
    </w:p>
  </w:endnote>
  <w:endnote w:type="continuationSeparator" w:id="0">
    <w:p w14:paraId="21C5333A" w14:textId="77777777" w:rsidR="000F513A" w:rsidRDefault="000F513A" w:rsidP="00C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3411" w14:textId="5E9BD6C8" w:rsidR="00E32E2C" w:rsidRPr="006747D5" w:rsidRDefault="006747D5">
    <w:pPr>
      <w:pStyle w:val="Footer"/>
      <w:rPr>
        <w:color w:val="808080" w:themeColor="background1" w:themeShade="80"/>
      </w:rPr>
    </w:pPr>
    <w:r w:rsidRPr="006747D5">
      <w:rPr>
        <w:color w:val="808080" w:themeColor="background1" w:themeShade="80"/>
      </w:rPr>
      <w:fldChar w:fldCharType="begin"/>
    </w:r>
    <w:r w:rsidRPr="006747D5">
      <w:rPr>
        <w:color w:val="808080" w:themeColor="background1" w:themeShade="80"/>
      </w:rPr>
      <w:instrText xml:space="preserve"> FILENAME   \* MERGEFORMAT </w:instrText>
    </w:r>
    <w:r w:rsidRPr="006747D5">
      <w:rPr>
        <w:color w:val="808080" w:themeColor="background1" w:themeShade="80"/>
      </w:rPr>
      <w:fldChar w:fldCharType="separate"/>
    </w:r>
    <w:r w:rsidR="00073FF5">
      <w:rPr>
        <w:noProof/>
        <w:color w:val="808080" w:themeColor="background1" w:themeShade="80"/>
      </w:rPr>
      <w:t>Jan June 2018 Thesis Proposal 1-2.docx</w:t>
    </w:r>
    <w:r w:rsidRPr="006747D5">
      <w:rPr>
        <w:color w:val="808080" w:themeColor="background1" w:themeShade="80"/>
      </w:rPr>
      <w:fldChar w:fldCharType="end"/>
    </w:r>
    <w:r w:rsidRPr="006747D5">
      <w:rPr>
        <w:color w:val="808080" w:themeColor="background1" w:themeShade="80"/>
      </w:rPr>
      <w:tab/>
    </w:r>
    <w:r w:rsidRPr="006747D5">
      <w:rPr>
        <w:color w:val="808080" w:themeColor="background1" w:themeShade="80"/>
      </w:rPr>
      <w:tab/>
    </w:r>
    <w:r w:rsidRPr="006747D5">
      <w:rPr>
        <w:color w:val="808080" w:themeColor="background1" w:themeShade="80"/>
      </w:rPr>
      <w:fldChar w:fldCharType="begin"/>
    </w:r>
    <w:r w:rsidRPr="006747D5">
      <w:rPr>
        <w:color w:val="808080" w:themeColor="background1" w:themeShade="80"/>
      </w:rPr>
      <w:instrText xml:space="preserve"> PAGE   \* MERGEFORMAT </w:instrText>
    </w:r>
    <w:r w:rsidRPr="006747D5">
      <w:rPr>
        <w:color w:val="808080" w:themeColor="background1" w:themeShade="80"/>
      </w:rPr>
      <w:fldChar w:fldCharType="separate"/>
    </w:r>
    <w:r w:rsidR="00EE6A22">
      <w:rPr>
        <w:noProof/>
        <w:color w:val="808080" w:themeColor="background1" w:themeShade="80"/>
      </w:rPr>
      <w:t>6</w:t>
    </w:r>
    <w:r w:rsidRPr="006747D5">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F6641" w14:textId="77777777" w:rsidR="000F513A" w:rsidRDefault="000F513A" w:rsidP="00CA5E85">
      <w:pPr>
        <w:spacing w:after="0" w:line="240" w:lineRule="auto"/>
      </w:pPr>
      <w:r>
        <w:separator/>
      </w:r>
    </w:p>
  </w:footnote>
  <w:footnote w:type="continuationSeparator" w:id="0">
    <w:p w14:paraId="632E6B77" w14:textId="77777777" w:rsidR="000F513A" w:rsidRDefault="000F513A" w:rsidP="00CA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B1"/>
    <w:multiLevelType w:val="hybridMultilevel"/>
    <w:tmpl w:val="060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57B8"/>
    <w:multiLevelType w:val="hybridMultilevel"/>
    <w:tmpl w:val="D9646294"/>
    <w:lvl w:ilvl="0" w:tplc="D9F8B97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DE7039"/>
    <w:multiLevelType w:val="hybridMultilevel"/>
    <w:tmpl w:val="00A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58EF"/>
    <w:multiLevelType w:val="hybridMultilevel"/>
    <w:tmpl w:val="499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22486"/>
    <w:multiLevelType w:val="hybridMultilevel"/>
    <w:tmpl w:val="DD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74421"/>
    <w:multiLevelType w:val="hybridMultilevel"/>
    <w:tmpl w:val="D2C4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C07B4A"/>
    <w:multiLevelType w:val="hybridMultilevel"/>
    <w:tmpl w:val="3F30A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281946"/>
    <w:multiLevelType w:val="hybridMultilevel"/>
    <w:tmpl w:val="72B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64804"/>
    <w:multiLevelType w:val="hybridMultilevel"/>
    <w:tmpl w:val="F23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91E96"/>
    <w:multiLevelType w:val="hybridMultilevel"/>
    <w:tmpl w:val="0A3A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37357C"/>
    <w:multiLevelType w:val="hybridMultilevel"/>
    <w:tmpl w:val="732239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47258"/>
    <w:multiLevelType w:val="hybridMultilevel"/>
    <w:tmpl w:val="C62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A34CA"/>
    <w:multiLevelType w:val="hybridMultilevel"/>
    <w:tmpl w:val="4B9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71A09"/>
    <w:multiLevelType w:val="hybridMultilevel"/>
    <w:tmpl w:val="F9E4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A2002F"/>
    <w:multiLevelType w:val="hybridMultilevel"/>
    <w:tmpl w:val="848C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738DC"/>
    <w:multiLevelType w:val="hybridMultilevel"/>
    <w:tmpl w:val="1540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CE4711"/>
    <w:multiLevelType w:val="hybridMultilevel"/>
    <w:tmpl w:val="46A8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57CBE"/>
    <w:multiLevelType w:val="hybridMultilevel"/>
    <w:tmpl w:val="A0D4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45ECF"/>
    <w:multiLevelType w:val="hybridMultilevel"/>
    <w:tmpl w:val="11288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E80276"/>
    <w:multiLevelType w:val="hybridMultilevel"/>
    <w:tmpl w:val="0D1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047C11"/>
    <w:multiLevelType w:val="hybridMultilevel"/>
    <w:tmpl w:val="C43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8D03D2"/>
    <w:multiLevelType w:val="hybridMultilevel"/>
    <w:tmpl w:val="F9C2180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02193C"/>
    <w:multiLevelType w:val="hybridMultilevel"/>
    <w:tmpl w:val="B3C4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709E4"/>
    <w:multiLevelType w:val="hybridMultilevel"/>
    <w:tmpl w:val="637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E86E78"/>
    <w:multiLevelType w:val="hybridMultilevel"/>
    <w:tmpl w:val="866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52092"/>
    <w:multiLevelType w:val="hybridMultilevel"/>
    <w:tmpl w:val="8018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7711B5"/>
    <w:multiLevelType w:val="hybridMultilevel"/>
    <w:tmpl w:val="E98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692A8C"/>
    <w:multiLevelType w:val="hybridMultilevel"/>
    <w:tmpl w:val="CD3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87DE9"/>
    <w:multiLevelType w:val="hybridMultilevel"/>
    <w:tmpl w:val="66FE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3C6856"/>
    <w:multiLevelType w:val="hybridMultilevel"/>
    <w:tmpl w:val="F5D4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3B75FB"/>
    <w:multiLevelType w:val="hybridMultilevel"/>
    <w:tmpl w:val="162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82122"/>
    <w:multiLevelType w:val="hybridMultilevel"/>
    <w:tmpl w:val="A75A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C60706"/>
    <w:multiLevelType w:val="hybridMultilevel"/>
    <w:tmpl w:val="4B1AB5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2770A2"/>
    <w:multiLevelType w:val="hybridMultilevel"/>
    <w:tmpl w:val="038416F8"/>
    <w:lvl w:ilvl="0" w:tplc="18B63BE4">
      <w:start w:val="773"/>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990D75"/>
    <w:multiLevelType w:val="hybridMultilevel"/>
    <w:tmpl w:val="C440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0A7CEA"/>
    <w:multiLevelType w:val="hybridMultilevel"/>
    <w:tmpl w:val="FA54F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3E1BCA"/>
    <w:multiLevelType w:val="multilevel"/>
    <w:tmpl w:val="4DE4880C"/>
    <w:lvl w:ilvl="0">
      <w:start w:val="1"/>
      <w:numFmt w:val="decimal"/>
      <w:lvlText w:val="%1."/>
      <w:legacy w:legacy="1" w:legacySpace="0" w:legacyIndent="0"/>
      <w:lvlJc w:val="left"/>
    </w:lvl>
    <w:lvl w:ilvl="1">
      <w:start w:val="1"/>
      <w:numFmt w:val="none"/>
      <w:lvlText w:val="·"/>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7">
    <w:nsid w:val="545056EF"/>
    <w:multiLevelType w:val="hybridMultilevel"/>
    <w:tmpl w:val="38AE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700457"/>
    <w:multiLevelType w:val="hybridMultilevel"/>
    <w:tmpl w:val="475038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55B719E5"/>
    <w:multiLevelType w:val="hybridMultilevel"/>
    <w:tmpl w:val="B41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757F14"/>
    <w:multiLevelType w:val="hybridMultilevel"/>
    <w:tmpl w:val="598CE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0671CB"/>
    <w:multiLevelType w:val="hybridMultilevel"/>
    <w:tmpl w:val="9C4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DB71C2"/>
    <w:multiLevelType w:val="hybridMultilevel"/>
    <w:tmpl w:val="CC3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75C44"/>
    <w:multiLevelType w:val="hybridMultilevel"/>
    <w:tmpl w:val="DB1E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9931FA"/>
    <w:multiLevelType w:val="hybridMultilevel"/>
    <w:tmpl w:val="06F2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3C2127"/>
    <w:multiLevelType w:val="hybridMultilevel"/>
    <w:tmpl w:val="1A8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F48E9"/>
    <w:multiLevelType w:val="hybridMultilevel"/>
    <w:tmpl w:val="0382ECB2"/>
    <w:lvl w:ilvl="0" w:tplc="F4AC0D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2D5EBC"/>
    <w:multiLevelType w:val="hybridMultilevel"/>
    <w:tmpl w:val="4BE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416A71"/>
    <w:multiLevelType w:val="hybridMultilevel"/>
    <w:tmpl w:val="977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CF1F82"/>
    <w:multiLevelType w:val="hybridMultilevel"/>
    <w:tmpl w:val="04B8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6"/>
  </w:num>
  <w:num w:numId="3">
    <w:abstractNumId w:val="32"/>
  </w:num>
  <w:num w:numId="4">
    <w:abstractNumId w:val="15"/>
  </w:num>
  <w:num w:numId="5">
    <w:abstractNumId w:val="37"/>
  </w:num>
  <w:num w:numId="6">
    <w:abstractNumId w:val="14"/>
  </w:num>
  <w:num w:numId="7">
    <w:abstractNumId w:val="19"/>
  </w:num>
  <w:num w:numId="8">
    <w:abstractNumId w:val="18"/>
  </w:num>
  <w:num w:numId="9">
    <w:abstractNumId w:val="23"/>
  </w:num>
  <w:num w:numId="10">
    <w:abstractNumId w:val="47"/>
  </w:num>
  <w:num w:numId="11">
    <w:abstractNumId w:val="2"/>
  </w:num>
  <w:num w:numId="12">
    <w:abstractNumId w:val="7"/>
  </w:num>
  <w:num w:numId="13">
    <w:abstractNumId w:val="8"/>
  </w:num>
  <w:num w:numId="14">
    <w:abstractNumId w:val="16"/>
  </w:num>
  <w:num w:numId="15">
    <w:abstractNumId w:val="43"/>
  </w:num>
  <w:num w:numId="16">
    <w:abstractNumId w:val="28"/>
  </w:num>
  <w:num w:numId="17">
    <w:abstractNumId w:val="24"/>
  </w:num>
  <w:num w:numId="18">
    <w:abstractNumId w:val="42"/>
  </w:num>
  <w:num w:numId="19">
    <w:abstractNumId w:val="44"/>
  </w:num>
  <w:num w:numId="20">
    <w:abstractNumId w:val="4"/>
  </w:num>
  <w:num w:numId="21">
    <w:abstractNumId w:val="20"/>
  </w:num>
  <w:num w:numId="22">
    <w:abstractNumId w:val="48"/>
  </w:num>
  <w:num w:numId="23">
    <w:abstractNumId w:val="34"/>
  </w:num>
  <w:num w:numId="24">
    <w:abstractNumId w:val="22"/>
  </w:num>
  <w:num w:numId="25">
    <w:abstractNumId w:val="31"/>
  </w:num>
  <w:num w:numId="26">
    <w:abstractNumId w:val="17"/>
  </w:num>
  <w:num w:numId="27">
    <w:abstractNumId w:val="6"/>
  </w:num>
  <w:num w:numId="28">
    <w:abstractNumId w:val="25"/>
  </w:num>
  <w:num w:numId="29">
    <w:abstractNumId w:val="0"/>
  </w:num>
  <w:num w:numId="30">
    <w:abstractNumId w:val="29"/>
  </w:num>
  <w:num w:numId="31">
    <w:abstractNumId w:val="5"/>
  </w:num>
  <w:num w:numId="32">
    <w:abstractNumId w:val="11"/>
  </w:num>
  <w:num w:numId="33">
    <w:abstractNumId w:val="9"/>
  </w:num>
  <w:num w:numId="34">
    <w:abstractNumId w:val="30"/>
  </w:num>
  <w:num w:numId="35">
    <w:abstractNumId w:val="26"/>
  </w:num>
  <w:num w:numId="36">
    <w:abstractNumId w:val="3"/>
  </w:num>
  <w:num w:numId="37">
    <w:abstractNumId w:val="49"/>
  </w:num>
  <w:num w:numId="38">
    <w:abstractNumId w:val="41"/>
  </w:num>
  <w:num w:numId="39">
    <w:abstractNumId w:val="39"/>
  </w:num>
  <w:num w:numId="40">
    <w:abstractNumId w:val="27"/>
  </w:num>
  <w:num w:numId="41">
    <w:abstractNumId w:val="12"/>
  </w:num>
  <w:num w:numId="42">
    <w:abstractNumId w:val="45"/>
  </w:num>
  <w:num w:numId="43">
    <w:abstractNumId w:val="38"/>
  </w:num>
  <w:num w:numId="44">
    <w:abstractNumId w:val="1"/>
  </w:num>
  <w:num w:numId="45">
    <w:abstractNumId w:val="10"/>
  </w:num>
  <w:num w:numId="46">
    <w:abstractNumId w:val="13"/>
  </w:num>
  <w:num w:numId="47">
    <w:abstractNumId w:val="35"/>
  </w:num>
  <w:num w:numId="48">
    <w:abstractNumId w:val="40"/>
  </w:num>
  <w:num w:numId="49">
    <w:abstractNumId w:val="3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5"/>
    <w:rsid w:val="00017AF7"/>
    <w:rsid w:val="00030CEC"/>
    <w:rsid w:val="000311D2"/>
    <w:rsid w:val="0006287F"/>
    <w:rsid w:val="00065629"/>
    <w:rsid w:val="00073FF5"/>
    <w:rsid w:val="000C3C93"/>
    <w:rsid w:val="000C7433"/>
    <w:rsid w:val="000D12FC"/>
    <w:rsid w:val="000D5B9A"/>
    <w:rsid w:val="000D5FB5"/>
    <w:rsid w:val="000D7158"/>
    <w:rsid w:val="000F513A"/>
    <w:rsid w:val="0014409D"/>
    <w:rsid w:val="001674E0"/>
    <w:rsid w:val="00181BFF"/>
    <w:rsid w:val="001A0B9F"/>
    <w:rsid w:val="001A5714"/>
    <w:rsid w:val="001F0958"/>
    <w:rsid w:val="00205397"/>
    <w:rsid w:val="0023559B"/>
    <w:rsid w:val="002837BC"/>
    <w:rsid w:val="00295C71"/>
    <w:rsid w:val="002B7308"/>
    <w:rsid w:val="002E2826"/>
    <w:rsid w:val="002E704C"/>
    <w:rsid w:val="002F5B34"/>
    <w:rsid w:val="002F6F12"/>
    <w:rsid w:val="003D6574"/>
    <w:rsid w:val="003E2385"/>
    <w:rsid w:val="003F4A73"/>
    <w:rsid w:val="003F6624"/>
    <w:rsid w:val="003F7553"/>
    <w:rsid w:val="0041535C"/>
    <w:rsid w:val="0044557B"/>
    <w:rsid w:val="004478A5"/>
    <w:rsid w:val="00491D5A"/>
    <w:rsid w:val="004C1694"/>
    <w:rsid w:val="004D1AA3"/>
    <w:rsid w:val="004E2E29"/>
    <w:rsid w:val="004F23EB"/>
    <w:rsid w:val="004F290B"/>
    <w:rsid w:val="00517418"/>
    <w:rsid w:val="00523AFB"/>
    <w:rsid w:val="00526C25"/>
    <w:rsid w:val="00531AE0"/>
    <w:rsid w:val="00567F2F"/>
    <w:rsid w:val="0057389D"/>
    <w:rsid w:val="005E13A3"/>
    <w:rsid w:val="0064617A"/>
    <w:rsid w:val="006747D5"/>
    <w:rsid w:val="00690354"/>
    <w:rsid w:val="006B7791"/>
    <w:rsid w:val="006D7F22"/>
    <w:rsid w:val="006F2836"/>
    <w:rsid w:val="00725A90"/>
    <w:rsid w:val="007516DF"/>
    <w:rsid w:val="0077698A"/>
    <w:rsid w:val="007903E5"/>
    <w:rsid w:val="007C200C"/>
    <w:rsid w:val="007C5353"/>
    <w:rsid w:val="00806561"/>
    <w:rsid w:val="00813990"/>
    <w:rsid w:val="00824005"/>
    <w:rsid w:val="00840C1B"/>
    <w:rsid w:val="0085373A"/>
    <w:rsid w:val="00901314"/>
    <w:rsid w:val="00911B0E"/>
    <w:rsid w:val="00994D9B"/>
    <w:rsid w:val="009E19D2"/>
    <w:rsid w:val="00A00D5A"/>
    <w:rsid w:val="00A1032D"/>
    <w:rsid w:val="00A1073D"/>
    <w:rsid w:val="00A13C28"/>
    <w:rsid w:val="00A249A0"/>
    <w:rsid w:val="00A63E17"/>
    <w:rsid w:val="00A82642"/>
    <w:rsid w:val="00AD6392"/>
    <w:rsid w:val="00B17206"/>
    <w:rsid w:val="00B26BA7"/>
    <w:rsid w:val="00B567E8"/>
    <w:rsid w:val="00B97917"/>
    <w:rsid w:val="00BF72CE"/>
    <w:rsid w:val="00C030B3"/>
    <w:rsid w:val="00C2177D"/>
    <w:rsid w:val="00C516A4"/>
    <w:rsid w:val="00C5261D"/>
    <w:rsid w:val="00C72E60"/>
    <w:rsid w:val="00C8076F"/>
    <w:rsid w:val="00C93D26"/>
    <w:rsid w:val="00CA5E85"/>
    <w:rsid w:val="00CB2BE1"/>
    <w:rsid w:val="00CB40F7"/>
    <w:rsid w:val="00CD5A6C"/>
    <w:rsid w:val="00CD69C1"/>
    <w:rsid w:val="00CE58F7"/>
    <w:rsid w:val="00CF3867"/>
    <w:rsid w:val="00CF3A28"/>
    <w:rsid w:val="00D451AD"/>
    <w:rsid w:val="00D4678E"/>
    <w:rsid w:val="00D54AD4"/>
    <w:rsid w:val="00D87692"/>
    <w:rsid w:val="00D97D08"/>
    <w:rsid w:val="00DA5395"/>
    <w:rsid w:val="00DB621B"/>
    <w:rsid w:val="00DF5BF0"/>
    <w:rsid w:val="00E11A92"/>
    <w:rsid w:val="00E32E2C"/>
    <w:rsid w:val="00E569B1"/>
    <w:rsid w:val="00E65516"/>
    <w:rsid w:val="00E70CE7"/>
    <w:rsid w:val="00E84508"/>
    <w:rsid w:val="00EA3926"/>
    <w:rsid w:val="00EA61E7"/>
    <w:rsid w:val="00ED391F"/>
    <w:rsid w:val="00EE6A22"/>
    <w:rsid w:val="00EE7710"/>
    <w:rsid w:val="00F1561C"/>
    <w:rsid w:val="00F54314"/>
    <w:rsid w:val="00F66883"/>
    <w:rsid w:val="00F87C9A"/>
    <w:rsid w:val="00F94561"/>
    <w:rsid w:val="00F94AF0"/>
    <w:rsid w:val="00FA2301"/>
    <w:rsid w:val="00FA59AD"/>
    <w:rsid w:val="00FD1B32"/>
    <w:rsid w:val="00FD2624"/>
    <w:rsid w:val="00F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8698">
      <w:bodyDiv w:val="1"/>
      <w:marLeft w:val="0"/>
      <w:marRight w:val="0"/>
      <w:marTop w:val="0"/>
      <w:marBottom w:val="0"/>
      <w:divBdr>
        <w:top w:val="none" w:sz="0" w:space="0" w:color="auto"/>
        <w:left w:val="none" w:sz="0" w:space="0" w:color="auto"/>
        <w:bottom w:val="none" w:sz="0" w:space="0" w:color="auto"/>
        <w:right w:val="none" w:sz="0" w:space="0" w:color="auto"/>
      </w:divBdr>
      <w:divsChild>
        <w:div w:id="736049605">
          <w:marLeft w:val="0"/>
          <w:marRight w:val="0"/>
          <w:marTop w:val="0"/>
          <w:marBottom w:val="0"/>
          <w:divBdr>
            <w:top w:val="none" w:sz="0" w:space="0" w:color="auto"/>
            <w:left w:val="none" w:sz="0" w:space="0" w:color="auto"/>
            <w:bottom w:val="none" w:sz="0" w:space="0" w:color="auto"/>
            <w:right w:val="none" w:sz="0" w:space="0" w:color="auto"/>
          </w:divBdr>
          <w:divsChild>
            <w:div w:id="1239898273">
              <w:marLeft w:val="0"/>
              <w:marRight w:val="0"/>
              <w:marTop w:val="0"/>
              <w:marBottom w:val="0"/>
              <w:divBdr>
                <w:top w:val="none" w:sz="0" w:space="0" w:color="auto"/>
                <w:left w:val="none" w:sz="0" w:space="0" w:color="auto"/>
                <w:bottom w:val="none" w:sz="0" w:space="0" w:color="auto"/>
                <w:right w:val="none" w:sz="0" w:space="0" w:color="auto"/>
              </w:divBdr>
              <w:divsChild>
                <w:div w:id="1160390804">
                  <w:marLeft w:val="0"/>
                  <w:marRight w:val="0"/>
                  <w:marTop w:val="0"/>
                  <w:marBottom w:val="0"/>
                  <w:divBdr>
                    <w:top w:val="none" w:sz="0" w:space="0" w:color="auto"/>
                    <w:left w:val="none" w:sz="0" w:space="0" w:color="auto"/>
                    <w:bottom w:val="none" w:sz="0" w:space="0" w:color="auto"/>
                    <w:right w:val="none" w:sz="0" w:space="0" w:color="auto"/>
                  </w:divBdr>
                  <w:divsChild>
                    <w:div w:id="608780231">
                      <w:marLeft w:val="0"/>
                      <w:marRight w:val="0"/>
                      <w:marTop w:val="0"/>
                      <w:marBottom w:val="0"/>
                      <w:divBdr>
                        <w:top w:val="none" w:sz="0" w:space="0" w:color="auto"/>
                        <w:left w:val="none" w:sz="0" w:space="0" w:color="auto"/>
                        <w:bottom w:val="none" w:sz="0" w:space="0" w:color="auto"/>
                        <w:right w:val="none" w:sz="0" w:space="0" w:color="auto"/>
                      </w:divBdr>
                      <w:divsChild>
                        <w:div w:id="1179656429">
                          <w:marLeft w:val="0"/>
                          <w:marRight w:val="0"/>
                          <w:marTop w:val="0"/>
                          <w:marBottom w:val="0"/>
                          <w:divBdr>
                            <w:top w:val="none" w:sz="0" w:space="0" w:color="auto"/>
                            <w:left w:val="none" w:sz="0" w:space="0" w:color="auto"/>
                            <w:bottom w:val="none" w:sz="0" w:space="0" w:color="auto"/>
                            <w:right w:val="none" w:sz="0" w:space="0" w:color="auto"/>
                          </w:divBdr>
                          <w:divsChild>
                            <w:div w:id="866337351">
                              <w:marLeft w:val="0"/>
                              <w:marRight w:val="0"/>
                              <w:marTop w:val="0"/>
                              <w:marBottom w:val="0"/>
                              <w:divBdr>
                                <w:top w:val="none" w:sz="0" w:space="0" w:color="auto"/>
                                <w:left w:val="none" w:sz="0" w:space="0" w:color="auto"/>
                                <w:bottom w:val="none" w:sz="0" w:space="0" w:color="auto"/>
                                <w:right w:val="none" w:sz="0" w:space="0" w:color="auto"/>
                              </w:divBdr>
                              <w:divsChild>
                                <w:div w:id="772669878">
                                  <w:marLeft w:val="0"/>
                                  <w:marRight w:val="0"/>
                                  <w:marTop w:val="0"/>
                                  <w:marBottom w:val="0"/>
                                  <w:divBdr>
                                    <w:top w:val="none" w:sz="0" w:space="0" w:color="auto"/>
                                    <w:left w:val="none" w:sz="0" w:space="0" w:color="auto"/>
                                    <w:bottom w:val="none" w:sz="0" w:space="0" w:color="auto"/>
                                    <w:right w:val="none" w:sz="0" w:space="0" w:color="auto"/>
                                  </w:divBdr>
                                  <w:divsChild>
                                    <w:div w:id="1979338048">
                                      <w:marLeft w:val="0"/>
                                      <w:marRight w:val="0"/>
                                      <w:marTop w:val="0"/>
                                      <w:marBottom w:val="0"/>
                                      <w:divBdr>
                                        <w:top w:val="none" w:sz="0" w:space="0" w:color="auto"/>
                                        <w:left w:val="none" w:sz="0" w:space="0" w:color="auto"/>
                                        <w:bottom w:val="none" w:sz="0" w:space="0" w:color="auto"/>
                                        <w:right w:val="none" w:sz="0" w:space="0" w:color="auto"/>
                                      </w:divBdr>
                                      <w:divsChild>
                                        <w:div w:id="1306397987">
                                          <w:marLeft w:val="0"/>
                                          <w:marRight w:val="0"/>
                                          <w:marTop w:val="0"/>
                                          <w:marBottom w:val="0"/>
                                          <w:divBdr>
                                            <w:top w:val="none" w:sz="0" w:space="0" w:color="auto"/>
                                            <w:left w:val="none" w:sz="0" w:space="0" w:color="auto"/>
                                            <w:bottom w:val="none" w:sz="0" w:space="0" w:color="auto"/>
                                            <w:right w:val="none" w:sz="0" w:space="0" w:color="auto"/>
                                          </w:divBdr>
                                          <w:divsChild>
                                            <w:div w:id="428087193">
                                              <w:marLeft w:val="0"/>
                                              <w:marRight w:val="0"/>
                                              <w:marTop w:val="0"/>
                                              <w:marBottom w:val="0"/>
                                              <w:divBdr>
                                                <w:top w:val="none" w:sz="0" w:space="0" w:color="auto"/>
                                                <w:left w:val="none" w:sz="0" w:space="0" w:color="auto"/>
                                                <w:bottom w:val="none" w:sz="0" w:space="0" w:color="auto"/>
                                                <w:right w:val="none" w:sz="0" w:space="0" w:color="auto"/>
                                              </w:divBdr>
                                              <w:divsChild>
                                                <w:div w:id="1482698522">
                                                  <w:marLeft w:val="0"/>
                                                  <w:marRight w:val="0"/>
                                                  <w:marTop w:val="0"/>
                                                  <w:marBottom w:val="0"/>
                                                  <w:divBdr>
                                                    <w:top w:val="none" w:sz="0" w:space="0" w:color="auto"/>
                                                    <w:left w:val="none" w:sz="0" w:space="0" w:color="auto"/>
                                                    <w:bottom w:val="none" w:sz="0" w:space="0" w:color="auto"/>
                                                    <w:right w:val="none" w:sz="0" w:space="0" w:color="auto"/>
                                                  </w:divBdr>
                                                  <w:divsChild>
                                                    <w:div w:id="882794815">
                                                      <w:marLeft w:val="0"/>
                                                      <w:marRight w:val="0"/>
                                                      <w:marTop w:val="0"/>
                                                      <w:marBottom w:val="0"/>
                                                      <w:divBdr>
                                                        <w:top w:val="none" w:sz="0" w:space="0" w:color="auto"/>
                                                        <w:left w:val="none" w:sz="0" w:space="0" w:color="auto"/>
                                                        <w:bottom w:val="none" w:sz="0" w:space="0" w:color="auto"/>
                                                        <w:right w:val="none" w:sz="0" w:space="0" w:color="auto"/>
                                                      </w:divBdr>
                                                      <w:divsChild>
                                                        <w:div w:id="279923121">
                                                          <w:marLeft w:val="0"/>
                                                          <w:marRight w:val="0"/>
                                                          <w:marTop w:val="0"/>
                                                          <w:marBottom w:val="0"/>
                                                          <w:divBdr>
                                                            <w:top w:val="none" w:sz="0" w:space="0" w:color="auto"/>
                                                            <w:left w:val="none" w:sz="0" w:space="0" w:color="auto"/>
                                                            <w:bottom w:val="none" w:sz="0" w:space="0" w:color="auto"/>
                                                            <w:right w:val="none" w:sz="0" w:space="0" w:color="auto"/>
                                                          </w:divBdr>
                                                          <w:divsChild>
                                                            <w:div w:id="1305163897">
                                                              <w:marLeft w:val="0"/>
                                                              <w:marRight w:val="0"/>
                                                              <w:marTop w:val="0"/>
                                                              <w:marBottom w:val="0"/>
                                                              <w:divBdr>
                                                                <w:top w:val="none" w:sz="0" w:space="0" w:color="auto"/>
                                                                <w:left w:val="none" w:sz="0" w:space="0" w:color="auto"/>
                                                                <w:bottom w:val="none" w:sz="0" w:space="0" w:color="auto"/>
                                                                <w:right w:val="none" w:sz="0" w:space="0" w:color="auto"/>
                                                              </w:divBdr>
                                                              <w:divsChild>
                                                                <w:div w:id="1830631083">
                                                                  <w:marLeft w:val="0"/>
                                                                  <w:marRight w:val="0"/>
                                                                  <w:marTop w:val="0"/>
                                                                  <w:marBottom w:val="0"/>
                                                                  <w:divBdr>
                                                                    <w:top w:val="none" w:sz="0" w:space="0" w:color="auto"/>
                                                                    <w:left w:val="none" w:sz="0" w:space="0" w:color="auto"/>
                                                                    <w:bottom w:val="none" w:sz="0" w:space="0" w:color="auto"/>
                                                                    <w:right w:val="none" w:sz="0" w:space="0" w:color="auto"/>
                                                                  </w:divBdr>
                                                                  <w:divsChild>
                                                                    <w:div w:id="154300994">
                                                                      <w:marLeft w:val="0"/>
                                                                      <w:marRight w:val="0"/>
                                                                      <w:marTop w:val="0"/>
                                                                      <w:marBottom w:val="0"/>
                                                                      <w:divBdr>
                                                                        <w:top w:val="none" w:sz="0" w:space="0" w:color="auto"/>
                                                                        <w:left w:val="none" w:sz="0" w:space="0" w:color="auto"/>
                                                                        <w:bottom w:val="none" w:sz="0" w:space="0" w:color="auto"/>
                                                                        <w:right w:val="none" w:sz="0" w:space="0" w:color="auto"/>
                                                                      </w:divBdr>
                                                                      <w:divsChild>
                                                                        <w:div w:id="2087149960">
                                                                          <w:marLeft w:val="0"/>
                                                                          <w:marRight w:val="0"/>
                                                                          <w:marTop w:val="0"/>
                                                                          <w:marBottom w:val="0"/>
                                                                          <w:divBdr>
                                                                            <w:top w:val="none" w:sz="0" w:space="0" w:color="auto"/>
                                                                            <w:left w:val="none" w:sz="0" w:space="0" w:color="auto"/>
                                                                            <w:bottom w:val="none" w:sz="0" w:space="0" w:color="auto"/>
                                                                            <w:right w:val="none" w:sz="0" w:space="0" w:color="auto"/>
                                                                          </w:divBdr>
                                                                          <w:divsChild>
                                                                            <w:div w:id="1466196562">
                                                                              <w:marLeft w:val="0"/>
                                                                              <w:marRight w:val="0"/>
                                                                              <w:marTop w:val="0"/>
                                                                              <w:marBottom w:val="0"/>
                                                                              <w:divBdr>
                                                                                <w:top w:val="none" w:sz="0" w:space="0" w:color="auto"/>
                                                                                <w:left w:val="none" w:sz="0" w:space="0" w:color="auto"/>
                                                                                <w:bottom w:val="none" w:sz="0" w:space="0" w:color="auto"/>
                                                                                <w:right w:val="none" w:sz="0" w:space="0" w:color="auto"/>
                                                                              </w:divBdr>
                                                                              <w:divsChild>
                                                                                <w:div w:id="65348222">
                                                                                  <w:marLeft w:val="0"/>
                                                                                  <w:marRight w:val="0"/>
                                                                                  <w:marTop w:val="0"/>
                                                                                  <w:marBottom w:val="0"/>
                                                                                  <w:divBdr>
                                                                                    <w:top w:val="none" w:sz="0" w:space="0" w:color="auto"/>
                                                                                    <w:left w:val="none" w:sz="0" w:space="0" w:color="auto"/>
                                                                                    <w:bottom w:val="none" w:sz="0" w:space="0" w:color="auto"/>
                                                                                    <w:right w:val="none" w:sz="0" w:space="0" w:color="auto"/>
                                                                                  </w:divBdr>
                                                                                  <w:divsChild>
                                                                                    <w:div w:id="1501038265">
                                                                                      <w:marLeft w:val="0"/>
                                                                                      <w:marRight w:val="0"/>
                                                                                      <w:marTop w:val="0"/>
                                                                                      <w:marBottom w:val="0"/>
                                                                                      <w:divBdr>
                                                                                        <w:top w:val="none" w:sz="0" w:space="0" w:color="auto"/>
                                                                                        <w:left w:val="none" w:sz="0" w:space="0" w:color="auto"/>
                                                                                        <w:bottom w:val="none" w:sz="0" w:space="0" w:color="auto"/>
                                                                                        <w:right w:val="none" w:sz="0" w:space="0" w:color="auto"/>
                                                                                      </w:divBdr>
                                                                                      <w:divsChild>
                                                                                        <w:div w:id="1531455343">
                                                                                          <w:marLeft w:val="0"/>
                                                                                          <w:marRight w:val="0"/>
                                                                                          <w:marTop w:val="0"/>
                                                                                          <w:marBottom w:val="0"/>
                                                                                          <w:divBdr>
                                                                                            <w:top w:val="none" w:sz="0" w:space="0" w:color="auto"/>
                                                                                            <w:left w:val="none" w:sz="0" w:space="0" w:color="auto"/>
                                                                                            <w:bottom w:val="none" w:sz="0" w:space="0" w:color="auto"/>
                                                                                            <w:right w:val="none" w:sz="0" w:space="0" w:color="auto"/>
                                                                                          </w:divBdr>
                                                                                          <w:divsChild>
                                                                                            <w:div w:id="188378467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909263">
                                                                                                  <w:marLeft w:val="0"/>
                                                                                                  <w:marRight w:val="0"/>
                                                                                                  <w:marTop w:val="0"/>
                                                                                                  <w:marBottom w:val="0"/>
                                                                                                  <w:divBdr>
                                                                                                    <w:top w:val="none" w:sz="0" w:space="0" w:color="auto"/>
                                                                                                    <w:left w:val="none" w:sz="0" w:space="0" w:color="auto"/>
                                                                                                    <w:bottom w:val="none" w:sz="0" w:space="0" w:color="auto"/>
                                                                                                    <w:right w:val="none" w:sz="0" w:space="0" w:color="auto"/>
                                                                                                  </w:divBdr>
                                                                                                  <w:divsChild>
                                                                                                    <w:div w:id="62679990">
                                                                                                      <w:marLeft w:val="0"/>
                                                                                                      <w:marRight w:val="0"/>
                                                                                                      <w:marTop w:val="0"/>
                                                                                                      <w:marBottom w:val="0"/>
                                                                                                      <w:divBdr>
                                                                                                        <w:top w:val="none" w:sz="0" w:space="0" w:color="auto"/>
                                                                                                        <w:left w:val="none" w:sz="0" w:space="0" w:color="auto"/>
                                                                                                        <w:bottom w:val="none" w:sz="0" w:space="0" w:color="auto"/>
                                                                                                        <w:right w:val="none" w:sz="0" w:space="0" w:color="auto"/>
                                                                                                      </w:divBdr>
                                                                                                      <w:divsChild>
                                                                                                        <w:div w:id="1820070326">
                                                                                                          <w:marLeft w:val="0"/>
                                                                                                          <w:marRight w:val="0"/>
                                                                                                          <w:marTop w:val="0"/>
                                                                                                          <w:marBottom w:val="0"/>
                                                                                                          <w:divBdr>
                                                                                                            <w:top w:val="none" w:sz="0" w:space="0" w:color="auto"/>
                                                                                                            <w:left w:val="none" w:sz="0" w:space="0" w:color="auto"/>
                                                                                                            <w:bottom w:val="none" w:sz="0" w:space="0" w:color="auto"/>
                                                                                                            <w:right w:val="none" w:sz="0" w:space="0" w:color="auto"/>
                                                                                                          </w:divBdr>
                                                                                                          <w:divsChild>
                                                                                                            <w:div w:id="260068684">
                                                                                                              <w:marLeft w:val="0"/>
                                                                                                              <w:marRight w:val="0"/>
                                                                                                              <w:marTop w:val="0"/>
                                                                                                              <w:marBottom w:val="0"/>
                                                                                                              <w:divBdr>
                                                                                                                <w:top w:val="none" w:sz="0" w:space="0" w:color="auto"/>
                                                                                                                <w:left w:val="none" w:sz="0" w:space="0" w:color="auto"/>
                                                                                                                <w:bottom w:val="none" w:sz="0" w:space="0" w:color="auto"/>
                                                                                                                <w:right w:val="none" w:sz="0" w:space="0" w:color="auto"/>
                                                                                                              </w:divBdr>
                                                                                                              <w:divsChild>
                                                                                                                <w:div w:id="18034276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224870">
                                                                                                                      <w:marLeft w:val="225"/>
                                                                                                                      <w:marRight w:val="225"/>
                                                                                                                      <w:marTop w:val="75"/>
                                                                                                                      <w:marBottom w:val="75"/>
                                                                                                                      <w:divBdr>
                                                                                                                        <w:top w:val="none" w:sz="0" w:space="0" w:color="auto"/>
                                                                                                                        <w:left w:val="none" w:sz="0" w:space="0" w:color="auto"/>
                                                                                                                        <w:bottom w:val="none" w:sz="0" w:space="0" w:color="auto"/>
                                                                                                                        <w:right w:val="none" w:sz="0" w:space="0" w:color="auto"/>
                                                                                                                      </w:divBdr>
                                                                                                                      <w:divsChild>
                                                                                                                        <w:div w:id="1686128430">
                                                                                                                          <w:marLeft w:val="0"/>
                                                                                                                          <w:marRight w:val="0"/>
                                                                                                                          <w:marTop w:val="0"/>
                                                                                                                          <w:marBottom w:val="0"/>
                                                                                                                          <w:divBdr>
                                                                                                                            <w:top w:val="single" w:sz="6" w:space="0" w:color="auto"/>
                                                                                                                            <w:left w:val="single" w:sz="6" w:space="0" w:color="auto"/>
                                                                                                                            <w:bottom w:val="single" w:sz="6" w:space="0" w:color="auto"/>
                                                                                                                            <w:right w:val="single" w:sz="6" w:space="0" w:color="auto"/>
                                                                                                                          </w:divBdr>
                                                                                                                          <w:divsChild>
                                                                                                                            <w:div w:id="1508984839">
                                                                                                                              <w:marLeft w:val="0"/>
                                                                                                                              <w:marRight w:val="0"/>
                                                                                                                              <w:marTop w:val="0"/>
                                                                                                                              <w:marBottom w:val="0"/>
                                                                                                                              <w:divBdr>
                                                                                                                                <w:top w:val="none" w:sz="0" w:space="0" w:color="auto"/>
                                                                                                                                <w:left w:val="none" w:sz="0" w:space="0" w:color="auto"/>
                                                                                                                                <w:bottom w:val="none" w:sz="0" w:space="0" w:color="auto"/>
                                                                                                                                <w:right w:val="none" w:sz="0" w:space="0" w:color="auto"/>
                                                                                                                              </w:divBdr>
                                                                                                                              <w:divsChild>
                                                                                                                                <w:div w:id="2123379552">
                                                                                                                                  <w:marLeft w:val="0"/>
                                                                                                                                  <w:marRight w:val="0"/>
                                                                                                                                  <w:marTop w:val="0"/>
                                                                                                                                  <w:marBottom w:val="0"/>
                                                                                                                                  <w:divBdr>
                                                                                                                                    <w:top w:val="none" w:sz="0" w:space="0" w:color="auto"/>
                                                                                                                                    <w:left w:val="none" w:sz="0" w:space="0" w:color="auto"/>
                                                                                                                                    <w:bottom w:val="none" w:sz="0" w:space="0" w:color="auto"/>
                                                                                                                                    <w:right w:val="none" w:sz="0" w:space="0" w:color="auto"/>
                                                                                                                                  </w:divBdr>
                                                                                                                                </w:div>
                                                                                                                                <w:div w:id="320549206">
                                                                                                                                  <w:marLeft w:val="0"/>
                                                                                                                                  <w:marRight w:val="0"/>
                                                                                                                                  <w:marTop w:val="0"/>
                                                                                                                                  <w:marBottom w:val="0"/>
                                                                                                                                  <w:divBdr>
                                                                                                                                    <w:top w:val="none" w:sz="0" w:space="0" w:color="auto"/>
                                                                                                                                    <w:left w:val="none" w:sz="0" w:space="0" w:color="auto"/>
                                                                                                                                    <w:bottom w:val="none" w:sz="0" w:space="0" w:color="auto"/>
                                                                                                                                    <w:right w:val="none" w:sz="0" w:space="0" w:color="auto"/>
                                                                                                                                  </w:divBdr>
                                                                                                                                </w:div>
                                                                                                                                <w:div w:id="10403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delisio@bexleyseabury.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fout@bexleyseabur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quigley@bexleyseabury.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olding@bexleyseabury.edu" TargetMode="External"/><Relationship Id="rId4" Type="http://schemas.microsoft.com/office/2007/relationships/stylesWithEffects" Target="stylesWithEffects.xml"/><Relationship Id="rId9" Type="http://schemas.openxmlformats.org/officeDocument/2006/relationships/hyperlink" Target="mailto:ewondra@bexleyseabur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D893DE-34DF-4A85-B716-E24A2900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Wondra</dc:creator>
  <cp:lastModifiedBy>Ellen</cp:lastModifiedBy>
  <cp:revision>2</cp:revision>
  <cp:lastPrinted>2016-10-26T18:07:00Z</cp:lastPrinted>
  <dcterms:created xsi:type="dcterms:W3CDTF">2017-10-04T14:03:00Z</dcterms:created>
  <dcterms:modified xsi:type="dcterms:W3CDTF">2017-10-04T14:03:00Z</dcterms:modified>
</cp:coreProperties>
</file>