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BC" w:rsidRPr="00AC355A" w:rsidRDefault="00051ABC" w:rsidP="00051ABC">
      <w:pPr>
        <w:rPr>
          <w:b/>
        </w:rPr>
      </w:pPr>
      <w:r>
        <w:rPr>
          <w:b/>
        </w:rPr>
        <w:t>MN4116/MN5116</w:t>
      </w:r>
    </w:p>
    <w:p w:rsidR="00051ABC" w:rsidRDefault="00051ABC" w:rsidP="00051ABC">
      <w:pPr>
        <w:rPr>
          <w:b/>
        </w:rPr>
      </w:pPr>
      <w:r>
        <w:rPr>
          <w:b/>
        </w:rPr>
        <w:t>Nonprofit Management 2017: Leadership for Ministry</w:t>
      </w:r>
    </w:p>
    <w:p w:rsidR="00051ABC" w:rsidRDefault="00051ABC" w:rsidP="00051ABC">
      <w:pPr>
        <w:rPr>
          <w:b/>
        </w:rPr>
      </w:pPr>
      <w:proofErr w:type="spellStart"/>
      <w:r>
        <w:rPr>
          <w:b/>
        </w:rPr>
        <w:t>Bexley</w:t>
      </w:r>
      <w:proofErr w:type="spellEnd"/>
      <w:r>
        <w:rPr>
          <w:b/>
        </w:rPr>
        <w:t xml:space="preserve"> Seabury Theological Seminary Federation</w:t>
      </w:r>
    </w:p>
    <w:p w:rsidR="00051ABC" w:rsidRDefault="00051ABC" w:rsidP="00051ABC">
      <w:pPr>
        <w:rPr>
          <w:b/>
        </w:rPr>
      </w:pPr>
      <w:r>
        <w:rPr>
          <w:b/>
        </w:rPr>
        <w:t xml:space="preserve">in Partnership with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Kellogg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for Nonprofit Management,</w:t>
      </w:r>
    </w:p>
    <w:p w:rsidR="00051ABC" w:rsidRDefault="00051ABC" w:rsidP="00051ABC">
      <w:pPr>
        <w:rPr>
          <w:b/>
        </w:rPr>
      </w:pPr>
      <w:r>
        <w:rPr>
          <w:b/>
        </w:rPr>
        <w:t>Northwestern University</w:t>
      </w:r>
    </w:p>
    <w:p w:rsidR="00051ABC" w:rsidRDefault="00051ABC" w:rsidP="00051ABC">
      <w:pPr>
        <w:rPr>
          <w:b/>
        </w:rPr>
      </w:pPr>
      <w:r w:rsidRPr="005F5635">
        <w:rPr>
          <w:b/>
        </w:rPr>
        <w:t>June 19-23, 2017</w:t>
      </w:r>
    </w:p>
    <w:p w:rsidR="00051ABC" w:rsidRDefault="00051ABC" w:rsidP="00051ABC">
      <w:pPr>
        <w:rPr>
          <w:b/>
        </w:rPr>
      </w:pPr>
    </w:p>
    <w:p w:rsidR="00051ABC" w:rsidRPr="0025553D" w:rsidRDefault="00051ABC" w:rsidP="00051ABC">
      <w:pPr>
        <w:rPr>
          <w:b/>
        </w:rPr>
      </w:pPr>
      <w:bookmarkStart w:id="0" w:name="_GoBack"/>
      <w:bookmarkEnd w:id="0"/>
      <w:r>
        <w:rPr>
          <w:b/>
        </w:rPr>
        <w:t>Required</w:t>
      </w:r>
      <w:r w:rsidRPr="0025553D">
        <w:rPr>
          <w:b/>
        </w:rPr>
        <w:t xml:space="preserve"> Reading List</w:t>
      </w:r>
    </w:p>
    <w:p w:rsidR="00051ABC" w:rsidRDefault="00051ABC" w:rsidP="00051ABC">
      <w:pPr>
        <w:rPr>
          <w:b/>
        </w:rPr>
      </w:pPr>
    </w:p>
    <w:p w:rsidR="00051ABC" w:rsidRDefault="00051ABC" w:rsidP="00051ABC">
      <w:r>
        <w:t xml:space="preserve">Barrett, Frank J.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 to the Mess: Surprising Leadership Lessons From Jazz.</w:t>
      </w:r>
      <w:r>
        <w:t xml:space="preserve"> Boston, MA: Harvard Business Review Press, 2012.</w:t>
      </w:r>
    </w:p>
    <w:p w:rsidR="00051ABC" w:rsidRDefault="00051ABC" w:rsidP="00051ABC"/>
    <w:p w:rsidR="00051ABC" w:rsidRDefault="00051ABC" w:rsidP="00051ABC">
      <w:r>
        <w:t xml:space="preserve">Bill George. </w:t>
      </w:r>
      <w:r w:rsidRPr="006617CA">
        <w:rPr>
          <w:i/>
        </w:rPr>
        <w:t>Discover Your True North</w:t>
      </w:r>
      <w:r>
        <w:t>, San Francisco, Jossey Bass, 2015.</w:t>
      </w:r>
    </w:p>
    <w:p w:rsidR="00051ABC" w:rsidRDefault="00051ABC" w:rsidP="00051ABC"/>
    <w:p w:rsidR="00051ABC" w:rsidRDefault="00051ABC" w:rsidP="00051ABC">
      <w:r>
        <w:t xml:space="preserve">John P. Kotter.  </w:t>
      </w:r>
      <w:r w:rsidRPr="00032ECB">
        <w:rPr>
          <w:i/>
        </w:rPr>
        <w:t>Leading Change</w:t>
      </w:r>
      <w:r>
        <w:rPr>
          <w:i/>
        </w:rPr>
        <w:t>.</w:t>
      </w:r>
      <w:r w:rsidRPr="00E00790">
        <w:t xml:space="preserve"> </w:t>
      </w:r>
      <w:r>
        <w:t>1R edition, Boston: Harvard Business Review Press, 2012.</w:t>
      </w:r>
    </w:p>
    <w:p w:rsidR="00051ABC" w:rsidRDefault="00051ABC" w:rsidP="00051ABC"/>
    <w:p w:rsidR="00051ABC" w:rsidRDefault="00051ABC" w:rsidP="00051ABC">
      <w:proofErr w:type="spellStart"/>
      <w:r>
        <w:t>Zscheile</w:t>
      </w:r>
      <w:proofErr w:type="spellEnd"/>
      <w:r>
        <w:t xml:space="preserve">, Dwight J. </w:t>
      </w:r>
      <w:r>
        <w:rPr>
          <w:i/>
        </w:rPr>
        <w:t xml:space="preserve">The Agile Church: Spirit Led Innovation in an Uncertain Age. </w:t>
      </w:r>
      <w:r>
        <w:t>New York: Morehouse Publ., 2014.</w:t>
      </w:r>
    </w:p>
    <w:p w:rsidR="00051ABC" w:rsidRDefault="00051ABC" w:rsidP="00051ABC"/>
    <w:p w:rsidR="00051ABC" w:rsidRDefault="00051ABC" w:rsidP="00051ABC">
      <w:pPr>
        <w:rPr>
          <w:b/>
        </w:rPr>
      </w:pPr>
    </w:p>
    <w:p w:rsidR="00051ABC" w:rsidRPr="0025553D" w:rsidRDefault="00051ABC" w:rsidP="00051ABC">
      <w:pPr>
        <w:rPr>
          <w:b/>
        </w:rPr>
      </w:pPr>
      <w:r w:rsidRPr="0025553D">
        <w:rPr>
          <w:b/>
        </w:rPr>
        <w:t>Supplemental Reading List</w:t>
      </w:r>
      <w:r>
        <w:rPr>
          <w:b/>
        </w:rPr>
        <w:t xml:space="preserve"> (</w:t>
      </w:r>
      <w:proofErr w:type="spellStart"/>
      <w:r>
        <w:rPr>
          <w:b/>
        </w:rPr>
        <w:t>DMin</w:t>
      </w:r>
      <w:proofErr w:type="spellEnd"/>
      <w:r>
        <w:rPr>
          <w:b/>
        </w:rPr>
        <w:t>/</w:t>
      </w:r>
      <w:proofErr w:type="spellStart"/>
      <w:r>
        <w:rPr>
          <w:b/>
        </w:rPr>
        <w:t>DMin</w:t>
      </w:r>
      <w:proofErr w:type="spellEnd"/>
      <w:r>
        <w:rPr>
          <w:b/>
        </w:rPr>
        <w:t xml:space="preserve"> academic credit students </w:t>
      </w:r>
      <w:r w:rsidRPr="00734EC2">
        <w:t>choose at least one</w:t>
      </w:r>
      <w:r>
        <w:rPr>
          <w:b/>
        </w:rPr>
        <w:t>)</w:t>
      </w:r>
    </w:p>
    <w:p w:rsidR="00051ABC" w:rsidRDefault="00051ABC" w:rsidP="00051ABC"/>
    <w:p w:rsidR="00051ABC" w:rsidRDefault="00051ABC" w:rsidP="00051ABC">
      <w:r>
        <w:t xml:space="preserve">Robert Banks and Bernice Ledbetter, </w:t>
      </w:r>
      <w:r>
        <w:rPr>
          <w:i/>
        </w:rPr>
        <w:t xml:space="preserve">Reviewing Leadership: A Christian Evaluation of Current Approaches. </w:t>
      </w:r>
      <w:r>
        <w:t xml:space="preserve">Ada, MI, </w:t>
      </w:r>
      <w:r w:rsidRPr="003A54AF">
        <w:t>Baker Academic</w:t>
      </w:r>
      <w:r>
        <w:t>, 2004.</w:t>
      </w:r>
    </w:p>
    <w:p w:rsidR="00051ABC" w:rsidRDefault="00051ABC" w:rsidP="00051ABC"/>
    <w:p w:rsidR="00051ABC" w:rsidRPr="007137AA" w:rsidRDefault="00051ABC" w:rsidP="00051ABC">
      <w:pPr>
        <w:rPr>
          <w:i/>
        </w:rPr>
      </w:pPr>
      <w:r>
        <w:t xml:space="preserve">Dan S. Cohen. </w:t>
      </w:r>
      <w:r>
        <w:rPr>
          <w:i/>
        </w:rPr>
        <w:t xml:space="preserve"> The Heart of Change Field Guide: Tools and Tactics for Leading Change in Your Organization. </w:t>
      </w:r>
      <w:r w:rsidRPr="007137AA">
        <w:t>Boston: Harva</w:t>
      </w:r>
      <w:r>
        <w:t>rd</w:t>
      </w:r>
      <w:r w:rsidRPr="007137AA">
        <w:t xml:space="preserve"> Business School Press, 2005</w:t>
      </w:r>
      <w:r>
        <w:rPr>
          <w:i/>
        </w:rPr>
        <w:t>.</w:t>
      </w:r>
    </w:p>
    <w:p w:rsidR="00051ABC" w:rsidRDefault="00051ABC" w:rsidP="00051ABC"/>
    <w:p w:rsidR="00051ABC" w:rsidRPr="00D1478B" w:rsidRDefault="00051ABC" w:rsidP="00051ABC">
      <w:r>
        <w:t xml:space="preserve">Leslie R. Crutchfield and Heather McLeod Grant. </w:t>
      </w:r>
      <w:r w:rsidRPr="00D1478B">
        <w:rPr>
          <w:i/>
        </w:rPr>
        <w:t>Forces for Good: The Six Practices of High Impact Non</w:t>
      </w:r>
      <w:r>
        <w:rPr>
          <w:i/>
        </w:rPr>
        <w:t>p</w:t>
      </w:r>
      <w:r w:rsidRPr="00D1478B">
        <w:rPr>
          <w:i/>
        </w:rPr>
        <w:t>rofits.</w:t>
      </w:r>
      <w:r>
        <w:t xml:space="preserve"> San Francisco: Jossey-Bass, 2008.</w:t>
      </w:r>
    </w:p>
    <w:p w:rsidR="00051ABC" w:rsidRDefault="00051ABC" w:rsidP="00051ABC"/>
    <w:p w:rsidR="00051ABC" w:rsidRDefault="00051ABC" w:rsidP="00051ABC">
      <w:r>
        <w:t xml:space="preserve">Amy Edmondson. </w:t>
      </w:r>
      <w:r>
        <w:rPr>
          <w:i/>
        </w:rPr>
        <w:t xml:space="preserve"> Teaming to Innovate. </w:t>
      </w:r>
      <w:r>
        <w:t xml:space="preserve"> San Francisco: Jossey-Bass, 2013.</w:t>
      </w:r>
    </w:p>
    <w:p w:rsidR="00051ABC" w:rsidRDefault="00051ABC" w:rsidP="00051ABC"/>
    <w:p w:rsidR="00051ABC" w:rsidRPr="006617CA" w:rsidRDefault="00051ABC" w:rsidP="00051ABC">
      <w:r>
        <w:t xml:space="preserve">Seth Godin. </w:t>
      </w:r>
      <w:r w:rsidRPr="006617CA">
        <w:rPr>
          <w:i/>
        </w:rPr>
        <w:t>Tribes</w:t>
      </w:r>
      <w:r>
        <w:rPr>
          <w:i/>
        </w:rPr>
        <w:t>: We Need You to Lead Us.</w:t>
      </w:r>
      <w:r>
        <w:t xml:space="preserve"> New York: Portfolio (Penguin Group), 2008.</w:t>
      </w:r>
    </w:p>
    <w:p w:rsidR="00051ABC" w:rsidRDefault="00051ABC" w:rsidP="00051ABC">
      <w:pPr>
        <w:rPr>
          <w:i/>
        </w:rPr>
      </w:pPr>
    </w:p>
    <w:p w:rsidR="00051ABC" w:rsidRPr="00812E2F" w:rsidRDefault="00051ABC" w:rsidP="00051ABC">
      <w:r>
        <w:t xml:space="preserve">Chip Heath and Dan Heath. </w:t>
      </w:r>
      <w:r>
        <w:rPr>
          <w:i/>
        </w:rPr>
        <w:t xml:space="preserve">Switch: How to Change Things When Change is Hard. </w:t>
      </w:r>
      <w:r>
        <w:t>New York: Broadway Books, 2010.</w:t>
      </w:r>
    </w:p>
    <w:p w:rsidR="00051ABC" w:rsidRDefault="00051ABC" w:rsidP="00051ABC"/>
    <w:p w:rsidR="00051ABC" w:rsidRDefault="00051ABC" w:rsidP="00051ABC">
      <w:r>
        <w:t xml:space="preserve">Ronald </w:t>
      </w:r>
      <w:proofErr w:type="spellStart"/>
      <w:r>
        <w:t>Heifitz</w:t>
      </w:r>
      <w:proofErr w:type="spellEnd"/>
      <w:r>
        <w:t xml:space="preserve">, </w:t>
      </w:r>
      <w:r w:rsidRPr="00032ECB">
        <w:rPr>
          <w:i/>
        </w:rPr>
        <w:t>Leadership on the Line</w:t>
      </w:r>
      <w:r>
        <w:rPr>
          <w:i/>
        </w:rPr>
        <w:t xml:space="preserve">. </w:t>
      </w:r>
      <w:r>
        <w:t xml:space="preserve"> Boston: Harvard Business School Press, 2002.</w:t>
      </w:r>
    </w:p>
    <w:p w:rsidR="00051ABC" w:rsidRDefault="00051ABC" w:rsidP="00051ABC"/>
    <w:p w:rsidR="00051ABC" w:rsidRDefault="00051ABC" w:rsidP="00051ABC">
      <w:r>
        <w:t xml:space="preserve">Todd Henry. </w:t>
      </w:r>
      <w:r>
        <w:rPr>
          <w:i/>
        </w:rPr>
        <w:t xml:space="preserve"> The Accidental Creative. </w:t>
      </w:r>
      <w:r>
        <w:t xml:space="preserve"> New York: Portfolio/Penguin. 2011/2013.</w:t>
      </w:r>
    </w:p>
    <w:p w:rsidR="00051ABC" w:rsidRDefault="00051ABC" w:rsidP="00051ABC"/>
    <w:p w:rsidR="00051ABC" w:rsidRPr="007137AA" w:rsidRDefault="00051ABC" w:rsidP="00051ABC">
      <w:r>
        <w:t xml:space="preserve">Barbara Kellerman. </w:t>
      </w:r>
      <w:r>
        <w:rPr>
          <w:i/>
        </w:rPr>
        <w:t xml:space="preserve"> The End of Leadership. </w:t>
      </w:r>
      <w:r>
        <w:t xml:space="preserve"> New York: Harper Business, 2012.</w:t>
      </w:r>
    </w:p>
    <w:p w:rsidR="00051ABC" w:rsidRDefault="00051ABC" w:rsidP="00051ABC"/>
    <w:p w:rsidR="00051ABC" w:rsidRDefault="00051ABC" w:rsidP="00051ABC">
      <w:r>
        <w:t xml:space="preserve">John P. Kotter and Dan S. Cohen. </w:t>
      </w:r>
      <w:r w:rsidRPr="00032ECB">
        <w:rPr>
          <w:i/>
        </w:rPr>
        <w:t xml:space="preserve">The Heart of </w:t>
      </w:r>
      <w:r>
        <w:rPr>
          <w:i/>
        </w:rPr>
        <w:t xml:space="preserve">Change: Real Life Stories of How People Change their Organizations. </w:t>
      </w:r>
      <w:r>
        <w:t>Boston: Harvard Business School Press, 2002.</w:t>
      </w:r>
    </w:p>
    <w:p w:rsidR="00051ABC" w:rsidRDefault="00051ABC" w:rsidP="00051ABC"/>
    <w:p w:rsidR="00051ABC" w:rsidRDefault="00051ABC" w:rsidP="00051ABC">
      <w:r>
        <w:t xml:space="preserve">Bernard Mayer. </w:t>
      </w:r>
      <w:r>
        <w:rPr>
          <w:i/>
        </w:rPr>
        <w:t xml:space="preserve">The Dynamics of Conflict Resolution. </w:t>
      </w:r>
      <w:r>
        <w:t>Boston: Harvard Business School Press, 2002 San Francisco: Jossey-Bass, 2000.</w:t>
      </w:r>
    </w:p>
    <w:p w:rsidR="00051ABC" w:rsidRDefault="00051ABC" w:rsidP="00051ABC"/>
    <w:p w:rsidR="00051ABC" w:rsidRDefault="00051ABC" w:rsidP="00051ABC">
      <w:r>
        <w:t xml:space="preserve">Gil </w:t>
      </w:r>
      <w:proofErr w:type="spellStart"/>
      <w:r>
        <w:t>Rendle</w:t>
      </w:r>
      <w:proofErr w:type="spellEnd"/>
      <w:r>
        <w:t xml:space="preserve">. </w:t>
      </w:r>
      <w:r w:rsidRPr="003A54AF">
        <w:rPr>
          <w:i/>
        </w:rPr>
        <w:t>Journey in the Wilderness: New Life for Mainline Churches</w:t>
      </w:r>
      <w:r>
        <w:t>. Nashville: Abingdon, 2010.</w:t>
      </w:r>
    </w:p>
    <w:p w:rsidR="00051ABC" w:rsidRDefault="00051ABC" w:rsidP="00051ABC"/>
    <w:p w:rsidR="00051ABC" w:rsidRDefault="00051ABC" w:rsidP="00051ABC">
      <w:r>
        <w:t xml:space="preserve">Eric Reis. </w:t>
      </w:r>
      <w:r w:rsidRPr="00812E2F">
        <w:rPr>
          <w:i/>
        </w:rPr>
        <w:t>The Lean Startup: How Today’s Entrepreneurs Use Continuous Innovation to Create Radically Successful Businesses</w:t>
      </w:r>
      <w:r>
        <w:t>. New York: Crown Business, 2011</w:t>
      </w:r>
    </w:p>
    <w:p w:rsidR="00051ABC" w:rsidRDefault="00051ABC" w:rsidP="00051ABC"/>
    <w:p w:rsidR="00051ABC" w:rsidRDefault="00051ABC" w:rsidP="00051ABC">
      <w:r>
        <w:t xml:space="preserve">Peter L. Steinke. </w:t>
      </w:r>
      <w:r>
        <w:rPr>
          <w:i/>
        </w:rPr>
        <w:t xml:space="preserve">Congregational Leadership in Anxious Times: Being Calm and Courageous No Matter What. </w:t>
      </w:r>
      <w:r>
        <w:t xml:space="preserve"> Herndon, VA: The Alban Institute, 2006.</w:t>
      </w:r>
    </w:p>
    <w:p w:rsidR="00051ABC" w:rsidRDefault="00051ABC" w:rsidP="00051ABC"/>
    <w:p w:rsidR="00051ABC" w:rsidRDefault="00051ABC" w:rsidP="00051ABC">
      <w:r>
        <w:t xml:space="preserve">Simon Sinek. </w:t>
      </w:r>
      <w:r w:rsidRPr="006617CA">
        <w:rPr>
          <w:i/>
        </w:rPr>
        <w:t xml:space="preserve">Start </w:t>
      </w:r>
      <w:r>
        <w:rPr>
          <w:i/>
        </w:rPr>
        <w:t>w</w:t>
      </w:r>
      <w:r w:rsidRPr="006617CA">
        <w:rPr>
          <w:i/>
        </w:rPr>
        <w:t>ith Why: How Great Leade</w:t>
      </w:r>
      <w:r>
        <w:rPr>
          <w:i/>
        </w:rPr>
        <w:t>r</w:t>
      </w:r>
      <w:r w:rsidRPr="006617CA">
        <w:rPr>
          <w:i/>
        </w:rPr>
        <w:t>s Inspire Everyone to Take Action</w:t>
      </w:r>
      <w:r>
        <w:t>. New York: Portfolio (Penguin Group) 2011.</w:t>
      </w:r>
    </w:p>
    <w:p w:rsidR="00051ABC" w:rsidRDefault="00051ABC" w:rsidP="00051ABC"/>
    <w:p w:rsidR="00051ABC" w:rsidRDefault="00051ABC" w:rsidP="00051ABC">
      <w:r>
        <w:t xml:space="preserve">Margaret J. Wheatley. </w:t>
      </w:r>
      <w:r w:rsidRPr="00884648">
        <w:rPr>
          <w:i/>
        </w:rPr>
        <w:t>Finding Our Way: Leadership for Uncertain Times</w:t>
      </w:r>
      <w:r>
        <w:t xml:space="preserve">. San Francisco: </w:t>
      </w:r>
      <w:proofErr w:type="spellStart"/>
      <w:r>
        <w:t>Berrett</w:t>
      </w:r>
      <w:proofErr w:type="spellEnd"/>
      <w:r>
        <w:t>-Koehler. 2005.</w:t>
      </w:r>
    </w:p>
    <w:p w:rsidR="00051ABC" w:rsidRDefault="00051ABC" w:rsidP="00051ABC"/>
    <w:p w:rsidR="00A62098" w:rsidRDefault="00051ABC" w:rsidP="00051ABC">
      <w:r>
        <w:t xml:space="preserve">Margaret J. Wheatley. </w:t>
      </w:r>
      <w:r>
        <w:rPr>
          <w:i/>
        </w:rPr>
        <w:t>Leadership and the New Science: Discovering Order in a Chaotic World</w:t>
      </w:r>
      <w:r>
        <w:t xml:space="preserve">. San Francisco: </w:t>
      </w:r>
      <w:proofErr w:type="spellStart"/>
      <w:r>
        <w:t>Berrett</w:t>
      </w:r>
      <w:proofErr w:type="spellEnd"/>
      <w:r>
        <w:t>-Koehler. 2006.</w:t>
      </w:r>
    </w:p>
    <w:sectPr w:rsidR="00A6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C"/>
    <w:rsid w:val="00051ABC"/>
    <w:rsid w:val="002C69C7"/>
    <w:rsid w:val="00485505"/>
    <w:rsid w:val="00A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AAA9AB"/>
  <w15:chartTrackingRefBased/>
  <w15:docId w15:val="{C791CDC0-90A2-4019-86AD-8345EFB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V. Holding</dc:creator>
  <cp:keywords/>
  <dc:description/>
  <cp:lastModifiedBy>Suzann V. Holding</cp:lastModifiedBy>
  <cp:revision>2</cp:revision>
  <dcterms:created xsi:type="dcterms:W3CDTF">2017-04-12T22:07:00Z</dcterms:created>
  <dcterms:modified xsi:type="dcterms:W3CDTF">2017-04-12T22:07:00Z</dcterms:modified>
</cp:coreProperties>
</file>